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71" w:rsidRPr="00534A38" w:rsidRDefault="00D94D71" w:rsidP="00E82084">
      <w:pPr>
        <w:ind w:rightChars="-400" w:right="-840"/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534A38"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:rsidR="00D94D71" w:rsidRPr="00D94D71" w:rsidRDefault="00D94D71" w:rsidP="00E82084">
      <w:pPr>
        <w:ind w:rightChars="-400" w:right="-840"/>
        <w:jc w:val="right"/>
        <w:rPr>
          <w:rFonts w:asciiTheme="majorEastAsia" w:eastAsiaTheme="majorEastAsia" w:hAnsiTheme="majorEastAsia"/>
          <w:sz w:val="22"/>
        </w:rPr>
      </w:pPr>
    </w:p>
    <w:p w:rsidR="00D94D71" w:rsidRDefault="00D94D71" w:rsidP="00E82084">
      <w:pPr>
        <w:ind w:rightChars="-400" w:right="-84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94D71">
        <w:rPr>
          <w:rFonts w:asciiTheme="majorEastAsia" w:eastAsiaTheme="majorEastAsia" w:hAnsiTheme="majorEastAsia" w:hint="eastAsia"/>
          <w:sz w:val="22"/>
        </w:rPr>
        <w:t>団体名：</w:t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</w:p>
    <w:p w:rsidR="00D94D71" w:rsidRDefault="00D94D71" w:rsidP="00E82084">
      <w:pPr>
        <w:ind w:rightChars="-400" w:right="-840"/>
        <w:jc w:val="right"/>
        <w:rPr>
          <w:rFonts w:asciiTheme="majorEastAsia" w:eastAsiaTheme="majorEastAsia" w:hAnsiTheme="majorEastAsia"/>
          <w:sz w:val="22"/>
        </w:rPr>
      </w:pPr>
      <w:r w:rsidRPr="00D94D71">
        <w:rPr>
          <w:rFonts w:asciiTheme="majorEastAsia" w:eastAsiaTheme="majorEastAsia" w:hAnsiTheme="majorEastAsia" w:hint="eastAsia"/>
          <w:sz w:val="22"/>
        </w:rPr>
        <w:t>担当者名：</w:t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</w:p>
    <w:p w:rsidR="00D94D71" w:rsidRDefault="00D94D71" w:rsidP="00E82084">
      <w:pPr>
        <w:ind w:rightChars="-400" w:right="-84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ab/>
        <w:t xml:space="preserve">　</w:t>
      </w:r>
      <w:r w:rsidRPr="00D94D71">
        <w:rPr>
          <w:rFonts w:asciiTheme="majorEastAsia" w:eastAsiaTheme="majorEastAsia" w:hAnsiTheme="majorEastAsia" w:hint="eastAsia"/>
          <w:sz w:val="22"/>
        </w:rPr>
        <w:t>連絡先</w:t>
      </w:r>
      <w:r>
        <w:rPr>
          <w:rFonts w:asciiTheme="majorEastAsia" w:eastAsiaTheme="majorEastAsia" w:hAnsiTheme="majorEastAsia" w:hint="eastAsia"/>
          <w:sz w:val="22"/>
        </w:rPr>
        <w:t>：</w:t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</w:p>
    <w:p w:rsidR="00D94D71" w:rsidRDefault="00D94D71" w:rsidP="00E82084">
      <w:pPr>
        <w:ind w:rightChars="-400" w:right="-840"/>
        <w:jc w:val="right"/>
        <w:rPr>
          <w:rFonts w:asciiTheme="majorEastAsia" w:eastAsiaTheme="majorEastAsia" w:hAnsiTheme="majorEastAsia"/>
          <w:sz w:val="22"/>
        </w:rPr>
      </w:pPr>
    </w:p>
    <w:p w:rsidR="00D158F6" w:rsidRDefault="00D94D71" w:rsidP="00D158F6">
      <w:pPr>
        <w:ind w:leftChars="-300" w:left="-630" w:rightChars="-400" w:right="-840"/>
        <w:rPr>
          <w:rFonts w:asciiTheme="majorEastAsia" w:eastAsiaTheme="majorEastAsia" w:hAnsiTheme="majorEastAsia"/>
          <w:sz w:val="20"/>
          <w:szCs w:val="20"/>
        </w:rPr>
      </w:pPr>
      <w:r w:rsidRPr="00D94D71">
        <w:rPr>
          <w:rFonts w:asciiTheme="majorEastAsia" w:eastAsiaTheme="majorEastAsia" w:hAnsiTheme="majorEastAsia" w:hint="eastAsia"/>
          <w:sz w:val="20"/>
          <w:szCs w:val="20"/>
        </w:rPr>
        <w:t xml:space="preserve">　東京都立中央・城北職業能力開発センター板橋校の施設設備使用を予定しております。</w:t>
      </w:r>
    </w:p>
    <w:p w:rsidR="00D94D71" w:rsidRPr="00D94D71" w:rsidRDefault="00D94D71" w:rsidP="00D158F6">
      <w:pPr>
        <w:ind w:leftChars="-300" w:left="-630" w:rightChars="-400" w:right="-840"/>
        <w:rPr>
          <w:rFonts w:asciiTheme="majorEastAsia" w:eastAsiaTheme="majorEastAsia" w:hAnsiTheme="majorEastAsia"/>
          <w:sz w:val="20"/>
          <w:szCs w:val="20"/>
        </w:rPr>
      </w:pPr>
      <w:r w:rsidRPr="00D94D71">
        <w:rPr>
          <w:rFonts w:asciiTheme="majorEastAsia" w:eastAsiaTheme="majorEastAsia" w:hAnsiTheme="majorEastAsia" w:hint="eastAsia"/>
          <w:sz w:val="20"/>
          <w:szCs w:val="20"/>
        </w:rPr>
        <w:t>つきましては、事前チェックリストをＦＡＸします。</w:t>
      </w:r>
    </w:p>
    <w:p w:rsidR="00D94D71" w:rsidRPr="00D94D71" w:rsidRDefault="00D94D71" w:rsidP="00D94D71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9975" w:type="dxa"/>
        <w:tblInd w:w="-5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260"/>
        <w:gridCol w:w="3045"/>
        <w:gridCol w:w="4410"/>
      </w:tblGrid>
      <w:tr w:rsidR="00D94D71" w:rsidRPr="00D94D71" w:rsidTr="00E82084">
        <w:trPr>
          <w:trHeight w:val="36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71" w:rsidRPr="00D94D71" w:rsidRDefault="00D94D71" w:rsidP="00D94D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94D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使用目的</w:t>
            </w:r>
          </w:p>
        </w:tc>
        <w:tc>
          <w:tcPr>
            <w:tcW w:w="8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71" w:rsidRPr="00D94D71" w:rsidRDefault="00D94D71" w:rsidP="00D94D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94D71" w:rsidRPr="00D94D71" w:rsidTr="00E82084">
        <w:trPr>
          <w:trHeight w:val="36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71" w:rsidRPr="00D94D71" w:rsidRDefault="00D94D71" w:rsidP="00D94D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71" w:rsidRPr="00D94D71" w:rsidRDefault="00D94D71" w:rsidP="00D94D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94D71" w:rsidRPr="00D94D71" w:rsidTr="00E82084">
        <w:trPr>
          <w:trHeight w:val="435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71" w:rsidRPr="00D94D71" w:rsidRDefault="00D94D71" w:rsidP="00D94D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94D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使用内容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71" w:rsidRPr="00D94D71" w:rsidRDefault="00D94D71" w:rsidP="00D94D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94D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施設の名称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71" w:rsidRPr="00D94D71" w:rsidRDefault="00D94D71" w:rsidP="00D94D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94D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年月日（曜日）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71" w:rsidRPr="00D94D71" w:rsidRDefault="00D94D71" w:rsidP="00D94D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94D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時間</w:t>
            </w:r>
          </w:p>
        </w:tc>
      </w:tr>
      <w:tr w:rsidR="00D94D71" w:rsidRPr="00D94D71" w:rsidTr="00E82084">
        <w:trPr>
          <w:trHeight w:val="437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71" w:rsidRPr="00D94D71" w:rsidRDefault="00D94D71" w:rsidP="00D94D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D71" w:rsidRPr="00D94D71" w:rsidRDefault="00D94D71" w:rsidP="00D94D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94D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D71" w:rsidRPr="00D94D71" w:rsidRDefault="00D94D71" w:rsidP="00D94D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94D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令和　　年　　月　　日（　）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D71" w:rsidRPr="00D94D71" w:rsidRDefault="00D94D71" w:rsidP="00D94D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94D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時　　分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D94D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から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D94D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時　　分　　まで</w:t>
            </w:r>
          </w:p>
        </w:tc>
      </w:tr>
      <w:tr w:rsidR="00D94D71" w:rsidRPr="00D94D71" w:rsidTr="00E82084">
        <w:trPr>
          <w:trHeight w:val="437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71" w:rsidRPr="00D94D71" w:rsidRDefault="00D94D71" w:rsidP="00D94D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D71" w:rsidRPr="00D94D71" w:rsidRDefault="00D94D71" w:rsidP="00D94D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94D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D71" w:rsidRPr="00D94D71" w:rsidRDefault="00D94D71" w:rsidP="00D94D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94D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令和　　年　　月　　日（　）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D71" w:rsidRPr="00D94D71" w:rsidRDefault="00D94D71" w:rsidP="007A20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94D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時　　分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D94D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から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D94D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時　　分　　まで</w:t>
            </w:r>
          </w:p>
        </w:tc>
      </w:tr>
      <w:tr w:rsidR="00D94D71" w:rsidRPr="00D94D71" w:rsidTr="00E82084">
        <w:trPr>
          <w:trHeight w:val="437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71" w:rsidRPr="00D94D71" w:rsidRDefault="00D94D71" w:rsidP="00D94D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D71" w:rsidRPr="00D94D71" w:rsidRDefault="00D94D71" w:rsidP="00D94D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94D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D71" w:rsidRPr="00D94D71" w:rsidRDefault="00D94D71" w:rsidP="00D94D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94D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令和　　年　　月　　日（　）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D71" w:rsidRPr="00D94D71" w:rsidRDefault="00D94D71" w:rsidP="007A20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94D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時　　分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D94D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から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D94D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時　　分　　まで</w:t>
            </w:r>
          </w:p>
        </w:tc>
      </w:tr>
      <w:tr w:rsidR="00D94D71" w:rsidRPr="00D94D71" w:rsidTr="00E82084">
        <w:trPr>
          <w:trHeight w:val="437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71" w:rsidRPr="00D94D71" w:rsidRDefault="00D94D71" w:rsidP="00D94D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D71" w:rsidRPr="00D94D71" w:rsidRDefault="00D94D71" w:rsidP="00D94D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94D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D71" w:rsidRPr="00D94D71" w:rsidRDefault="00D94D71" w:rsidP="00D94D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94D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令和　　年　　月　　日（　）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D71" w:rsidRPr="00D94D71" w:rsidRDefault="00D94D71" w:rsidP="007A20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94D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時　　分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D94D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から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D94D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時　　分　　まで</w:t>
            </w:r>
          </w:p>
        </w:tc>
      </w:tr>
      <w:tr w:rsidR="00D94D71" w:rsidRPr="00D94D71" w:rsidTr="00E82084">
        <w:trPr>
          <w:trHeight w:val="437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71" w:rsidRPr="00D94D71" w:rsidRDefault="00D94D71" w:rsidP="00D94D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D71" w:rsidRPr="00D94D71" w:rsidRDefault="00D94D71" w:rsidP="00D94D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94D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D71" w:rsidRPr="00D94D71" w:rsidRDefault="00D94D71" w:rsidP="00D94D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94D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令和　　年　　月　　日（　）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D71" w:rsidRPr="00D94D71" w:rsidRDefault="00D94D71" w:rsidP="007A20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94D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時　　分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D94D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から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D94D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時　　分　　まで</w:t>
            </w:r>
          </w:p>
        </w:tc>
      </w:tr>
      <w:tr w:rsidR="00E63690" w:rsidRPr="00D94D71" w:rsidTr="00D158F6">
        <w:trPr>
          <w:trHeight w:val="125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3690" w:rsidRPr="00D94D71" w:rsidRDefault="00E63690" w:rsidP="007A20C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94D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具体的な実施内容</w:t>
            </w:r>
          </w:p>
        </w:tc>
        <w:tc>
          <w:tcPr>
            <w:tcW w:w="8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690" w:rsidRPr="00D94D71" w:rsidRDefault="00E63690" w:rsidP="00D94D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3690" w:rsidRPr="00D94D71" w:rsidTr="00E82084">
        <w:trPr>
          <w:trHeight w:val="330"/>
        </w:trPr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690" w:rsidRPr="00D94D71" w:rsidRDefault="00E63690" w:rsidP="00D94D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94D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実習場利用に際しての事前確認事項</w:t>
            </w:r>
          </w:p>
        </w:tc>
      </w:tr>
      <w:tr w:rsidR="00E63690" w:rsidRPr="00D94D71" w:rsidTr="00E82084">
        <w:trPr>
          <w:trHeight w:val="510"/>
        </w:trPr>
        <w:tc>
          <w:tcPr>
            <w:tcW w:w="9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90" w:rsidRPr="00D94D71" w:rsidRDefault="00E63690" w:rsidP="00E636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①-</w:t>
            </w:r>
            <w:proofErr w:type="spellStart"/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proofErr w:type="spellEnd"/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   下水道法第十二条の二に該当する物質及び油等を使用しますか。　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-1802290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はい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-249347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いいえ</w:t>
            </w:r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   　   (東京都23区内の下水排除基準　参照)</w:t>
            </w:r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①-ii   上記-</w:t>
            </w:r>
            <w:proofErr w:type="spellStart"/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proofErr w:type="spellEnd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で｢はい｣の方へ⇒対象物質を全て持ち帰りますか。　  </w:t>
            </w:r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1492061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はい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1156724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いいえ</w:t>
            </w:r>
          </w:p>
        </w:tc>
      </w:tr>
      <w:tr w:rsidR="00E63690" w:rsidRPr="00D94D71" w:rsidTr="00E82084">
        <w:trPr>
          <w:trHeight w:val="510"/>
        </w:trPr>
        <w:tc>
          <w:tcPr>
            <w:tcW w:w="9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90" w:rsidRPr="00D94D71" w:rsidRDefault="00E63690" w:rsidP="00D94D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②-</w:t>
            </w:r>
            <w:proofErr w:type="spellStart"/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proofErr w:type="spellEnd"/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  危険物質等[毒物・劇物、特化物、有機溶剤、危険物](裏面参照)を  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-1040042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はい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-1604954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いいえ</w:t>
            </w:r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  使用しますか。</w:t>
            </w:r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②-ii   上記②-</w:t>
            </w:r>
            <w:proofErr w:type="spellStart"/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proofErr w:type="spellEnd"/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で｢はい｣の方へ⇒危険物質を全て持ち帰りますか。　      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-269704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はい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-1843858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いいえ</w:t>
            </w:r>
          </w:p>
        </w:tc>
      </w:tr>
      <w:tr w:rsidR="00E63690" w:rsidRPr="00D94D71" w:rsidTr="00E82084">
        <w:trPr>
          <w:trHeight w:val="510"/>
        </w:trPr>
        <w:tc>
          <w:tcPr>
            <w:tcW w:w="9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90" w:rsidRDefault="00E63690" w:rsidP="00D94D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③-</w:t>
            </w:r>
            <w:proofErr w:type="spellStart"/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proofErr w:type="spellEnd"/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   産業廃棄物を排出しますか。　　　　　　　                      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1862010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はい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-21155872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いいえ</w:t>
            </w:r>
          </w:p>
          <w:p w:rsidR="00E63690" w:rsidRPr="00D94D71" w:rsidRDefault="00E63690" w:rsidP="00E636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③-ii   上記③-</w:t>
            </w:r>
            <w:proofErr w:type="spellStart"/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proofErr w:type="spellEnd"/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で｢はい｣の方へ⇒産業廃棄物を全て持ち帰りますか。　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1753779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はい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-664941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いいえ</w:t>
            </w:r>
          </w:p>
        </w:tc>
      </w:tr>
      <w:tr w:rsidR="00E63690" w:rsidRPr="00D94D71" w:rsidTr="00E82084">
        <w:trPr>
          <w:trHeight w:val="510"/>
        </w:trPr>
        <w:tc>
          <w:tcPr>
            <w:tcW w:w="9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90" w:rsidRPr="00D94D71" w:rsidRDefault="00E63690" w:rsidP="00D94D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④騒音・悪臭・振動・ばい煙が発生しますか。　　　　　　　　　　　　    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258570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はい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-1649816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いいえ</w:t>
            </w:r>
          </w:p>
        </w:tc>
      </w:tr>
      <w:tr w:rsidR="00E63690" w:rsidRPr="00D94D71" w:rsidTr="00E82084">
        <w:trPr>
          <w:trHeight w:val="510"/>
        </w:trPr>
        <w:tc>
          <w:tcPr>
            <w:tcW w:w="9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90" w:rsidRPr="00D94D71" w:rsidRDefault="00E63690" w:rsidP="00D94D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⑤火気を使用しますか。　　　　　　　　　　　　　　　　　　　　　　    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1629974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はい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807590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いいえ</w:t>
            </w:r>
          </w:p>
        </w:tc>
      </w:tr>
      <w:tr w:rsidR="00E63690" w:rsidRPr="00D94D71" w:rsidTr="00E82084">
        <w:trPr>
          <w:trHeight w:val="510"/>
        </w:trPr>
        <w:tc>
          <w:tcPr>
            <w:tcW w:w="9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90" w:rsidRPr="00D94D71" w:rsidRDefault="00E63690" w:rsidP="00D94D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⑥複数日の利用により、機材等を施設内に留め置く予定がありますか。　　  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1064296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はい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-1137104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94D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いいえ</w:t>
            </w:r>
          </w:p>
        </w:tc>
      </w:tr>
    </w:tbl>
    <w:p w:rsidR="00677A5A" w:rsidRDefault="00E63690" w:rsidP="00D94D71">
      <w:pPr>
        <w:rPr>
          <w:rFonts w:asciiTheme="majorEastAsia" w:eastAsiaTheme="majorEastAsia" w:hAnsiTheme="majorEastAsia"/>
          <w:sz w:val="22"/>
        </w:rPr>
      </w:pPr>
      <w:r w:rsidRPr="00E63690">
        <w:rPr>
          <w:rFonts w:asciiTheme="majorEastAsia" w:eastAsiaTheme="majorEastAsia" w:hAnsiTheme="majorEastAsia" w:hint="eastAsia"/>
          <w:sz w:val="22"/>
        </w:rPr>
        <w:t>ＦＡＸ送付先：０３－３９６７－２７９４（板橋校　人材育成プラザ）</w:t>
      </w:r>
    </w:p>
    <w:p w:rsidR="00E63690" w:rsidRPr="00DB24B2" w:rsidRDefault="00677A5A" w:rsidP="00D158F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  <w:r w:rsidR="00E63690" w:rsidRPr="00DB24B2">
        <w:rPr>
          <w:rFonts w:ascii="ＭＳ Ｐゴシック" w:eastAsia="ＭＳ Ｐゴシック" w:hAnsi="ＭＳ Ｐゴシック" w:hint="eastAsia"/>
          <w:sz w:val="22"/>
        </w:rPr>
        <w:lastRenderedPageBreak/>
        <w:t>危険物質等とは、以下（１）から（５）に掲げるものとする。</w:t>
      </w:r>
    </w:p>
    <w:p w:rsidR="00E63690" w:rsidRPr="00DB24B2" w:rsidRDefault="00E63690" w:rsidP="00D94D71">
      <w:pPr>
        <w:rPr>
          <w:rFonts w:ascii="ＭＳ Ｐゴシック" w:eastAsia="ＭＳ Ｐゴシック" w:hAnsi="ＭＳ Ｐゴシック"/>
          <w:sz w:val="22"/>
        </w:rPr>
      </w:pPr>
    </w:p>
    <w:p w:rsidR="00E63690" w:rsidRPr="00DB24B2" w:rsidRDefault="00E63690" w:rsidP="00E63690">
      <w:pPr>
        <w:pStyle w:val="a9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DB24B2">
        <w:rPr>
          <w:rFonts w:ascii="ＭＳ Ｐゴシック" w:eastAsia="ＭＳ Ｐゴシック" w:hAnsi="ＭＳ Ｐゴシック" w:hint="eastAsia"/>
          <w:sz w:val="22"/>
        </w:rPr>
        <w:t>毒物、劇物</w:t>
      </w:r>
    </w:p>
    <w:p w:rsidR="00E63690" w:rsidRPr="00DB24B2" w:rsidRDefault="00E63690" w:rsidP="00E63690">
      <w:pPr>
        <w:ind w:leftChars="100" w:left="210" w:firstLineChars="47" w:firstLine="103"/>
        <w:rPr>
          <w:rFonts w:ascii="ＭＳ Ｐゴシック" w:eastAsia="ＭＳ Ｐゴシック" w:hAnsi="ＭＳ Ｐゴシック"/>
          <w:sz w:val="22"/>
        </w:rPr>
      </w:pPr>
      <w:r w:rsidRPr="00DB24B2">
        <w:rPr>
          <w:rFonts w:ascii="ＭＳ Ｐゴシック" w:eastAsia="ＭＳ Ｐゴシック" w:hAnsi="ＭＳ Ｐゴシック" w:hint="eastAsia"/>
          <w:sz w:val="22"/>
        </w:rPr>
        <w:t>毒物及び劇物取締法別表第1、第2、第3及び毒物及び劇物指定令第1条、第2条、第3条に掲げるものであって、医薬品及び医薬部外品以外のもの</w:t>
      </w:r>
    </w:p>
    <w:p w:rsidR="00E63690" w:rsidRPr="00DB24B2" w:rsidRDefault="00E63690" w:rsidP="00E63690">
      <w:pPr>
        <w:ind w:leftChars="100" w:left="210" w:firstLineChars="47" w:firstLine="103"/>
        <w:rPr>
          <w:rFonts w:ascii="ＭＳ Ｐゴシック" w:eastAsia="ＭＳ Ｐゴシック" w:hAnsi="ＭＳ Ｐゴシック"/>
          <w:sz w:val="22"/>
        </w:rPr>
      </w:pPr>
    </w:p>
    <w:p w:rsidR="00E63690" w:rsidRPr="00DB24B2" w:rsidRDefault="00E63690" w:rsidP="00E63690">
      <w:pPr>
        <w:pStyle w:val="a9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DB24B2">
        <w:rPr>
          <w:rFonts w:ascii="ＭＳ Ｐゴシック" w:eastAsia="ＭＳ Ｐゴシック" w:hAnsi="ＭＳ Ｐゴシック" w:hint="eastAsia"/>
          <w:sz w:val="22"/>
        </w:rPr>
        <w:t>特定化学物質等</w:t>
      </w:r>
    </w:p>
    <w:p w:rsidR="00E63690" w:rsidRPr="00DB24B2" w:rsidRDefault="00E63690" w:rsidP="00E63690">
      <w:pPr>
        <w:ind w:leftChars="100" w:left="210" w:firstLineChars="47" w:firstLine="103"/>
        <w:rPr>
          <w:rFonts w:ascii="ＭＳ Ｐゴシック" w:eastAsia="ＭＳ Ｐゴシック" w:hAnsi="ＭＳ Ｐゴシック"/>
          <w:sz w:val="22"/>
        </w:rPr>
      </w:pPr>
      <w:r w:rsidRPr="00DB24B2">
        <w:rPr>
          <w:rFonts w:ascii="ＭＳ Ｐゴシック" w:eastAsia="ＭＳ Ｐゴシック" w:hAnsi="ＭＳ Ｐゴシック" w:hint="eastAsia"/>
          <w:sz w:val="22"/>
        </w:rPr>
        <w:t>労働安全衛生法施行令別表第3に掲げるもの</w:t>
      </w:r>
    </w:p>
    <w:p w:rsidR="00E63690" w:rsidRPr="00DB24B2" w:rsidRDefault="00E63690" w:rsidP="00E63690">
      <w:pPr>
        <w:ind w:leftChars="100" w:left="210" w:firstLineChars="47" w:firstLine="103"/>
        <w:rPr>
          <w:rFonts w:ascii="ＭＳ Ｐゴシック" w:eastAsia="ＭＳ Ｐゴシック" w:hAnsi="ＭＳ Ｐゴシック"/>
          <w:sz w:val="22"/>
        </w:rPr>
      </w:pPr>
    </w:p>
    <w:p w:rsidR="00E63690" w:rsidRPr="00DB24B2" w:rsidRDefault="00E63690" w:rsidP="00E63690">
      <w:pPr>
        <w:pStyle w:val="a9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DB24B2">
        <w:rPr>
          <w:rFonts w:ascii="ＭＳ Ｐゴシック" w:eastAsia="ＭＳ Ｐゴシック" w:hAnsi="ＭＳ Ｐゴシック" w:hint="eastAsia"/>
          <w:sz w:val="22"/>
        </w:rPr>
        <w:t>有機溶剤</w:t>
      </w:r>
    </w:p>
    <w:p w:rsidR="00E63690" w:rsidRPr="00DB24B2" w:rsidRDefault="00E63690" w:rsidP="00E63690">
      <w:pPr>
        <w:ind w:leftChars="100" w:left="210" w:firstLineChars="47" w:firstLine="103"/>
        <w:rPr>
          <w:rFonts w:ascii="ＭＳ Ｐゴシック" w:eastAsia="ＭＳ Ｐゴシック" w:hAnsi="ＭＳ Ｐゴシック"/>
          <w:sz w:val="22"/>
        </w:rPr>
      </w:pPr>
      <w:r w:rsidRPr="00DB24B2">
        <w:rPr>
          <w:rFonts w:ascii="ＭＳ Ｐゴシック" w:eastAsia="ＭＳ Ｐゴシック" w:hAnsi="ＭＳ Ｐゴシック" w:hint="eastAsia"/>
          <w:sz w:val="22"/>
        </w:rPr>
        <w:t>労働安全衛生法施行令別表第6の2に掲げるもの</w:t>
      </w:r>
    </w:p>
    <w:p w:rsidR="00E63690" w:rsidRPr="00DB24B2" w:rsidRDefault="00E63690" w:rsidP="00E63690">
      <w:pPr>
        <w:ind w:leftChars="100" w:left="210" w:firstLineChars="47" w:firstLine="103"/>
        <w:rPr>
          <w:rFonts w:ascii="ＭＳ Ｐゴシック" w:eastAsia="ＭＳ Ｐゴシック" w:hAnsi="ＭＳ Ｐゴシック"/>
          <w:sz w:val="22"/>
        </w:rPr>
      </w:pPr>
    </w:p>
    <w:p w:rsidR="00E63690" w:rsidRPr="00DB24B2" w:rsidRDefault="00E63690" w:rsidP="00E63690">
      <w:pPr>
        <w:pStyle w:val="a9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DB24B2">
        <w:rPr>
          <w:rFonts w:ascii="ＭＳ Ｐゴシック" w:eastAsia="ＭＳ Ｐゴシック" w:hAnsi="ＭＳ Ｐゴシック" w:hint="eastAsia"/>
          <w:sz w:val="22"/>
        </w:rPr>
        <w:t>危険物</w:t>
      </w:r>
    </w:p>
    <w:p w:rsidR="00E63690" w:rsidRPr="00DB24B2" w:rsidRDefault="00E63690" w:rsidP="00E63690">
      <w:pPr>
        <w:ind w:leftChars="100" w:left="210" w:firstLineChars="47" w:firstLine="103"/>
        <w:rPr>
          <w:rFonts w:ascii="ＭＳ Ｐゴシック" w:eastAsia="ＭＳ Ｐゴシック" w:hAnsi="ＭＳ Ｐゴシック"/>
          <w:sz w:val="22"/>
        </w:rPr>
      </w:pPr>
      <w:r w:rsidRPr="00DB24B2">
        <w:rPr>
          <w:rFonts w:ascii="ＭＳ Ｐゴシック" w:eastAsia="ＭＳ Ｐゴシック" w:hAnsi="ＭＳ Ｐゴシック" w:hint="eastAsia"/>
          <w:sz w:val="22"/>
        </w:rPr>
        <w:t>消防法別表第1の品名欄に掲げるもの</w:t>
      </w:r>
    </w:p>
    <w:p w:rsidR="00E63690" w:rsidRPr="00DB24B2" w:rsidRDefault="00E63690" w:rsidP="00E63690">
      <w:pPr>
        <w:ind w:leftChars="100" w:left="210" w:firstLineChars="47" w:firstLine="103"/>
        <w:rPr>
          <w:rFonts w:ascii="ＭＳ Ｐゴシック" w:eastAsia="ＭＳ Ｐゴシック" w:hAnsi="ＭＳ Ｐゴシック"/>
          <w:sz w:val="22"/>
        </w:rPr>
      </w:pPr>
    </w:p>
    <w:p w:rsidR="00E63690" w:rsidRPr="00DB24B2" w:rsidRDefault="00E63690" w:rsidP="00E63690">
      <w:pPr>
        <w:pStyle w:val="a9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DB24B2">
        <w:rPr>
          <w:rFonts w:ascii="ＭＳ Ｐゴシック" w:eastAsia="ＭＳ Ｐゴシック" w:hAnsi="ＭＳ Ｐゴシック" w:hint="eastAsia"/>
          <w:sz w:val="22"/>
        </w:rPr>
        <w:t>その他</w:t>
      </w:r>
    </w:p>
    <w:p w:rsidR="00E63690" w:rsidRPr="00DB24B2" w:rsidRDefault="00E63690" w:rsidP="00E63690">
      <w:pPr>
        <w:ind w:leftChars="100" w:left="210" w:firstLineChars="47" w:firstLine="103"/>
        <w:rPr>
          <w:rFonts w:ascii="ＭＳ Ｐゴシック" w:eastAsia="ＭＳ Ｐゴシック" w:hAnsi="ＭＳ Ｐゴシック"/>
          <w:sz w:val="22"/>
        </w:rPr>
      </w:pPr>
      <w:r w:rsidRPr="00DB24B2">
        <w:rPr>
          <w:rFonts w:ascii="ＭＳ Ｐゴシック" w:eastAsia="ＭＳ Ｐゴシック" w:hAnsi="ＭＳ Ｐゴシック" w:hint="eastAsia"/>
          <w:sz w:val="22"/>
        </w:rPr>
        <w:t>(1)から(4)までに掲げるもののほか化学的な有害性・危険性を有するもの</w:t>
      </w:r>
    </w:p>
    <w:p w:rsidR="00E63690" w:rsidRPr="00DB24B2" w:rsidRDefault="00E63690" w:rsidP="00E63690">
      <w:pPr>
        <w:ind w:leftChars="100" w:left="210" w:firstLineChars="47" w:firstLine="103"/>
        <w:rPr>
          <w:rFonts w:ascii="ＭＳ Ｐゴシック" w:eastAsia="ＭＳ Ｐゴシック" w:hAnsi="ＭＳ Ｐゴシック"/>
          <w:sz w:val="22"/>
        </w:rPr>
      </w:pPr>
    </w:p>
    <w:sectPr w:rsidR="00E63690" w:rsidRPr="00DB24B2" w:rsidSect="00677A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D71" w:rsidRDefault="00D94D71" w:rsidP="00D94D71">
      <w:r>
        <w:separator/>
      </w:r>
    </w:p>
  </w:endnote>
  <w:endnote w:type="continuationSeparator" w:id="0">
    <w:p w:rsidR="00D94D71" w:rsidRDefault="00D94D71" w:rsidP="00D9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DB" w:rsidRDefault="00856B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DB" w:rsidRDefault="00856B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DB" w:rsidRDefault="00856B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D71" w:rsidRDefault="00D94D71" w:rsidP="00D94D71">
      <w:r>
        <w:separator/>
      </w:r>
    </w:p>
  </w:footnote>
  <w:footnote w:type="continuationSeparator" w:id="0">
    <w:p w:rsidR="00D94D71" w:rsidRDefault="00D94D71" w:rsidP="00D94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5A" w:rsidRDefault="00677A5A">
    <w:pPr>
      <w:pStyle w:val="a3"/>
    </w:pPr>
    <w:r w:rsidRPr="00677A5A">
      <w:rPr>
        <w:rFonts w:hint="eastAsia"/>
      </w:rPr>
      <w:t>(</w:t>
    </w:r>
    <w:r w:rsidRPr="00677A5A">
      <w:rPr>
        <w:rFonts w:hint="eastAsia"/>
      </w:rPr>
      <w:t>裏面）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5A" w:rsidRPr="00D94D71" w:rsidRDefault="00677A5A" w:rsidP="00677A5A">
    <w:pPr>
      <w:jc w:val="center"/>
      <w:rPr>
        <w:rFonts w:asciiTheme="majorEastAsia" w:eastAsiaTheme="majorEastAsia" w:hAnsiTheme="majorEastAsia"/>
        <w:sz w:val="24"/>
      </w:rPr>
    </w:pPr>
    <w:r w:rsidRPr="00D94D71">
      <w:rPr>
        <w:rFonts w:asciiTheme="majorEastAsia" w:eastAsiaTheme="majorEastAsia" w:hAnsiTheme="majorEastAsia" w:hint="eastAsia"/>
        <w:sz w:val="24"/>
      </w:rPr>
      <w:t>東京都立中央・城北職業能力開発センター　板橋校</w:t>
    </w:r>
  </w:p>
  <w:p w:rsidR="00677A5A" w:rsidRPr="00097E09" w:rsidRDefault="00677A5A" w:rsidP="00677A5A">
    <w:pPr>
      <w:jc w:val="center"/>
      <w:rPr>
        <w:rFonts w:asciiTheme="majorEastAsia" w:eastAsiaTheme="majorEastAsia" w:hAnsiTheme="majorEastAsia"/>
        <w:sz w:val="24"/>
      </w:rPr>
    </w:pPr>
    <w:r w:rsidRPr="00D94D71">
      <w:rPr>
        <w:rFonts w:asciiTheme="majorEastAsia" w:eastAsiaTheme="majorEastAsia" w:hAnsiTheme="majorEastAsia" w:hint="eastAsia"/>
        <w:sz w:val="24"/>
      </w:rPr>
      <w:t>施設設備使用　事前チェックリスト</w:t>
    </w:r>
  </w:p>
  <w:p w:rsidR="00E63690" w:rsidRPr="00677A5A" w:rsidRDefault="00E63690" w:rsidP="00677A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D71" w:rsidRPr="00D94D71" w:rsidRDefault="00D94D71" w:rsidP="00D94D71">
    <w:pPr>
      <w:jc w:val="center"/>
      <w:rPr>
        <w:rFonts w:asciiTheme="majorEastAsia" w:eastAsiaTheme="majorEastAsia" w:hAnsiTheme="majorEastAsia"/>
        <w:sz w:val="24"/>
      </w:rPr>
    </w:pPr>
    <w:r w:rsidRPr="00D94D71">
      <w:rPr>
        <w:rFonts w:asciiTheme="majorEastAsia" w:eastAsiaTheme="majorEastAsia" w:hAnsiTheme="majorEastAsia" w:hint="eastAsia"/>
        <w:sz w:val="24"/>
      </w:rPr>
      <w:t>東京都立中央・城北職業能力開発センター　板橋校</w:t>
    </w:r>
  </w:p>
  <w:p w:rsidR="00D94D71" w:rsidRPr="00097E09" w:rsidRDefault="00D94D71" w:rsidP="00097E09">
    <w:pPr>
      <w:jc w:val="center"/>
      <w:rPr>
        <w:rFonts w:asciiTheme="majorEastAsia" w:eastAsiaTheme="majorEastAsia" w:hAnsiTheme="majorEastAsia"/>
        <w:sz w:val="24"/>
      </w:rPr>
    </w:pPr>
    <w:r w:rsidRPr="00D94D71">
      <w:rPr>
        <w:rFonts w:asciiTheme="majorEastAsia" w:eastAsiaTheme="majorEastAsia" w:hAnsiTheme="majorEastAsia" w:hint="eastAsia"/>
        <w:sz w:val="24"/>
      </w:rPr>
      <w:t>施設設備使用　事前チェックリスト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E57FC"/>
    <w:multiLevelType w:val="hybridMultilevel"/>
    <w:tmpl w:val="4DC29EB6"/>
    <w:lvl w:ilvl="0" w:tplc="19ECDEF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71"/>
    <w:rsid w:val="00097E09"/>
    <w:rsid w:val="000C3A6D"/>
    <w:rsid w:val="00534A38"/>
    <w:rsid w:val="00677A5A"/>
    <w:rsid w:val="00790F3A"/>
    <w:rsid w:val="00856BDB"/>
    <w:rsid w:val="00882C9B"/>
    <w:rsid w:val="00952C5A"/>
    <w:rsid w:val="00964FD8"/>
    <w:rsid w:val="00BD1D2C"/>
    <w:rsid w:val="00BE5D5F"/>
    <w:rsid w:val="00D158F6"/>
    <w:rsid w:val="00D94D71"/>
    <w:rsid w:val="00DB24B2"/>
    <w:rsid w:val="00E63690"/>
    <w:rsid w:val="00E8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4D7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4D7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94D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D71"/>
  </w:style>
  <w:style w:type="paragraph" w:styleId="a5">
    <w:name w:val="footer"/>
    <w:basedOn w:val="a"/>
    <w:link w:val="a6"/>
    <w:uiPriority w:val="99"/>
    <w:unhideWhenUsed/>
    <w:rsid w:val="00D94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D71"/>
  </w:style>
  <w:style w:type="paragraph" w:styleId="a7">
    <w:name w:val="Balloon Text"/>
    <w:basedOn w:val="a"/>
    <w:link w:val="a8"/>
    <w:uiPriority w:val="99"/>
    <w:semiHidden/>
    <w:unhideWhenUsed/>
    <w:rsid w:val="00E63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36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6369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4D7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4D7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94D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D71"/>
  </w:style>
  <w:style w:type="paragraph" w:styleId="a5">
    <w:name w:val="footer"/>
    <w:basedOn w:val="a"/>
    <w:link w:val="a6"/>
    <w:uiPriority w:val="99"/>
    <w:unhideWhenUsed/>
    <w:rsid w:val="00D94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D71"/>
  </w:style>
  <w:style w:type="paragraph" w:styleId="a7">
    <w:name w:val="Balloon Text"/>
    <w:basedOn w:val="a"/>
    <w:link w:val="a8"/>
    <w:uiPriority w:val="99"/>
    <w:semiHidden/>
    <w:unhideWhenUsed/>
    <w:rsid w:val="00E63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36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636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2019-08-20T06:42:00Z</dcterms:created>
  <dcterms:modified xsi:type="dcterms:W3CDTF">2019-08-20T06:42:00Z</dcterms:modified>
</cp:coreProperties>
</file>