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157FA" w14:textId="7A4BCE17" w:rsidR="002937F5" w:rsidRDefault="002937F5" w:rsidP="001A65BC">
      <w:pPr>
        <w:rPr>
          <w:sz w:val="22"/>
        </w:rPr>
      </w:pPr>
      <w:r w:rsidRPr="00D65543">
        <w:rPr>
          <w:noProof/>
          <w:sz w:val="22"/>
        </w:rPr>
        <mc:AlternateContent>
          <mc:Choice Requires="wps">
            <w:drawing>
              <wp:anchor distT="0" distB="0" distL="114300" distR="114300" simplePos="0" relativeHeight="251663360" behindDoc="0" locked="0" layoutInCell="1" allowOverlap="1" wp14:anchorId="63435F50" wp14:editId="4FC6A40A">
                <wp:simplePos x="0" y="0"/>
                <wp:positionH relativeFrom="column">
                  <wp:posOffset>6985</wp:posOffset>
                </wp:positionH>
                <wp:positionV relativeFrom="paragraph">
                  <wp:posOffset>-3175</wp:posOffset>
                </wp:positionV>
                <wp:extent cx="5410200" cy="958215"/>
                <wp:effectExtent l="0" t="0" r="19050" b="22860"/>
                <wp:wrapNone/>
                <wp:docPr id="6" name="正方形/長方形 6"/>
                <wp:cNvGraphicFramePr/>
                <a:graphic xmlns:a="http://schemas.openxmlformats.org/drawingml/2006/main">
                  <a:graphicData uri="http://schemas.microsoft.com/office/word/2010/wordprocessingShape">
                    <wps:wsp>
                      <wps:cNvSpPr/>
                      <wps:spPr>
                        <a:xfrm>
                          <a:off x="0" y="0"/>
                          <a:ext cx="5410200" cy="958215"/>
                        </a:xfrm>
                        <a:prstGeom prst="rect">
                          <a:avLst/>
                        </a:prstGeom>
                        <a:ln w="19050">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1BB34EEC" w14:textId="77777777" w:rsidR="001B2622" w:rsidRPr="00DC1B10" w:rsidRDefault="001B2622" w:rsidP="00DC1B10">
                            <w:pPr>
                              <w:spacing w:line="260" w:lineRule="exact"/>
                              <w:rPr>
                                <w:rFonts w:ascii="ＭＳ ゴシック" w:eastAsia="ＭＳ ゴシック" w:hAnsi="ＭＳ ゴシック"/>
                                <w:sz w:val="20"/>
                              </w:rPr>
                            </w:pPr>
                            <w:r w:rsidRPr="00DC1B10">
                              <w:rPr>
                                <w:rFonts w:ascii="ＭＳ ゴシック" w:eastAsia="ＭＳ ゴシック" w:hAnsi="ＭＳ ゴシック" w:hint="eastAsia"/>
                                <w:sz w:val="20"/>
                              </w:rPr>
                              <w:t>・</w:t>
                            </w:r>
                            <w:r w:rsidRPr="00DC1B10">
                              <w:rPr>
                                <w:rFonts w:ascii="ＭＳ ゴシック" w:eastAsia="ＭＳ ゴシック" w:hAnsi="ＭＳ ゴシック"/>
                                <w:sz w:val="20"/>
                              </w:rPr>
                              <w:t>下記の設問例を参考に、各企業において適宜設定してください。</w:t>
                            </w:r>
                          </w:p>
                          <w:p w14:paraId="48E7633D" w14:textId="65EF13D8" w:rsidR="005D2F3D" w:rsidRPr="00DC1B10" w:rsidRDefault="001B2622" w:rsidP="00DC1B10">
                            <w:pPr>
                              <w:spacing w:line="260" w:lineRule="exact"/>
                              <w:ind w:left="200" w:hangingChars="100" w:hanging="200"/>
                              <w:rPr>
                                <w:rFonts w:ascii="ＭＳ ゴシック" w:eastAsia="ＭＳ ゴシック" w:hAnsi="ＭＳ ゴシック"/>
                                <w:sz w:val="20"/>
                              </w:rPr>
                            </w:pPr>
                            <w:r w:rsidRPr="00DC1B10">
                              <w:rPr>
                                <w:rFonts w:ascii="ＭＳ ゴシック" w:eastAsia="ＭＳ ゴシック" w:hAnsi="ＭＳ ゴシック" w:hint="eastAsia"/>
                                <w:sz w:val="20"/>
                              </w:rPr>
                              <w:t>・</w:t>
                            </w:r>
                            <w:r w:rsidR="005D2F3D" w:rsidRPr="00DC1B10">
                              <w:rPr>
                                <w:rFonts w:ascii="ＭＳ ゴシック" w:eastAsia="ＭＳ ゴシック" w:hAnsi="ＭＳ ゴシック" w:hint="eastAsia"/>
                                <w:sz w:val="20"/>
                              </w:rPr>
                              <w:t>本</w:t>
                            </w:r>
                            <w:r w:rsidRPr="00DC1B10">
                              <w:rPr>
                                <w:rFonts w:ascii="ＭＳ ゴシック" w:eastAsia="ＭＳ ゴシック" w:hAnsi="ＭＳ ゴシック"/>
                                <w:sz w:val="20"/>
                              </w:rPr>
                              <w:t>調査は</w:t>
                            </w:r>
                            <w:r w:rsidR="002937F5">
                              <w:rPr>
                                <w:rFonts w:ascii="ＭＳ ゴシック" w:eastAsia="ＭＳ ゴシック" w:hAnsi="ＭＳ ゴシック" w:hint="eastAsia"/>
                                <w:sz w:val="20"/>
                              </w:rPr>
                              <w:t>奨励</w:t>
                            </w:r>
                            <w:r w:rsidR="00DC1B10" w:rsidRPr="00DC1B10">
                              <w:rPr>
                                <w:rFonts w:ascii="ＭＳ ゴシック" w:eastAsia="ＭＳ ゴシック" w:hAnsi="ＭＳ ゴシック" w:hint="eastAsia"/>
                                <w:sz w:val="20"/>
                              </w:rPr>
                              <w:t>事業の取組</w:t>
                            </w:r>
                            <w:r w:rsidR="00DC1B10" w:rsidRPr="00DC1B10">
                              <w:rPr>
                                <w:rFonts w:ascii="ＭＳ ゴシック" w:eastAsia="ＭＳ ゴシック" w:hAnsi="ＭＳ ゴシック"/>
                                <w:sz w:val="20"/>
                              </w:rPr>
                              <w:t>事項の２</w:t>
                            </w:r>
                            <w:r w:rsidR="00DC1B10" w:rsidRPr="00DC1B10">
                              <w:rPr>
                                <w:rFonts w:ascii="ＭＳ ゴシック" w:eastAsia="ＭＳ ゴシック" w:hAnsi="ＭＳ ゴシック" w:hint="eastAsia"/>
                                <w:sz w:val="20"/>
                              </w:rPr>
                              <w:t>～</w:t>
                            </w:r>
                            <w:r w:rsidR="00E9292A">
                              <w:rPr>
                                <w:rFonts w:ascii="ＭＳ ゴシック" w:eastAsia="ＭＳ ゴシック" w:hAnsi="ＭＳ ゴシック" w:hint="eastAsia"/>
                                <w:sz w:val="20"/>
                              </w:rPr>
                              <w:t>６</w:t>
                            </w:r>
                            <w:r w:rsidR="00DC1B10" w:rsidRPr="00DC1B10">
                              <w:rPr>
                                <w:rFonts w:ascii="ＭＳ ゴシック" w:eastAsia="ＭＳ ゴシック" w:hAnsi="ＭＳ ゴシック" w:hint="eastAsia"/>
                                <w:sz w:val="20"/>
                              </w:rPr>
                              <w:t>に取り組む</w:t>
                            </w:r>
                            <w:r w:rsidR="00DC1B10" w:rsidRPr="00DC1B10">
                              <w:rPr>
                                <w:rFonts w:ascii="ＭＳ ゴシック" w:eastAsia="ＭＳ ゴシック" w:hAnsi="ＭＳ ゴシック"/>
                                <w:sz w:val="20"/>
                              </w:rPr>
                              <w:t>前に</w:t>
                            </w:r>
                            <w:r w:rsidR="005D2F3D" w:rsidRPr="00DC1B10">
                              <w:rPr>
                                <w:rFonts w:ascii="ＭＳ ゴシック" w:eastAsia="ＭＳ ゴシック" w:hAnsi="ＭＳ ゴシック" w:hint="eastAsia"/>
                                <w:sz w:val="20"/>
                              </w:rPr>
                              <w:t>実施</w:t>
                            </w:r>
                            <w:r w:rsidR="005D2F3D" w:rsidRPr="00DC1B10">
                              <w:rPr>
                                <w:rFonts w:ascii="ＭＳ ゴシック" w:eastAsia="ＭＳ ゴシック" w:hAnsi="ＭＳ ゴシック"/>
                                <w:sz w:val="20"/>
                              </w:rPr>
                              <w:t>してください。</w:t>
                            </w:r>
                          </w:p>
                          <w:p w14:paraId="256D8812" w14:textId="7225BFEF" w:rsidR="001B2622" w:rsidRPr="00DC1B10" w:rsidRDefault="005D2F3D" w:rsidP="00CD5B17">
                            <w:pPr>
                              <w:spacing w:line="260" w:lineRule="exact"/>
                              <w:rPr>
                                <w:rFonts w:ascii="ＭＳ ゴシック" w:eastAsia="ＭＳ ゴシック" w:hAnsi="ＭＳ ゴシック"/>
                                <w:sz w:val="20"/>
                              </w:rPr>
                            </w:pPr>
                            <w:r w:rsidRPr="00DC1B10">
                              <w:rPr>
                                <w:rFonts w:ascii="ＭＳ ゴシック" w:eastAsia="ＭＳ ゴシック" w:hAnsi="ＭＳ ゴシック" w:hint="eastAsia"/>
                                <w:sz w:val="20"/>
                              </w:rPr>
                              <w:t>・調査の実施</w:t>
                            </w:r>
                            <w:r w:rsidRPr="00DC1B10">
                              <w:rPr>
                                <w:rFonts w:ascii="ＭＳ ゴシック" w:eastAsia="ＭＳ ゴシック" w:hAnsi="ＭＳ ゴシック"/>
                                <w:sz w:val="20"/>
                              </w:rPr>
                              <w:t>状況について</w:t>
                            </w:r>
                            <w:r w:rsidRPr="00DC1B10">
                              <w:rPr>
                                <w:rFonts w:ascii="ＭＳ ゴシック" w:eastAsia="ＭＳ ゴシック" w:hAnsi="ＭＳ ゴシック" w:hint="eastAsia"/>
                                <w:sz w:val="20"/>
                              </w:rPr>
                              <w:t>は実績報告書別紙</w:t>
                            </w:r>
                            <w:r w:rsidRPr="00DC1B10">
                              <w:rPr>
                                <w:rFonts w:ascii="ＭＳ ゴシック" w:eastAsia="ＭＳ ゴシック" w:hAnsi="ＭＳ ゴシック"/>
                                <w:sz w:val="20"/>
                              </w:rPr>
                              <w:t>１</w:t>
                            </w:r>
                            <w:r w:rsidRPr="00DC1B10">
                              <w:rPr>
                                <w:rFonts w:ascii="ＭＳ ゴシック" w:eastAsia="ＭＳ ゴシック" w:hAnsi="ＭＳ ゴシック" w:hint="eastAsia"/>
                                <w:sz w:val="20"/>
                              </w:rPr>
                              <w:t>に</w:t>
                            </w:r>
                            <w:r w:rsidR="009D1BB5">
                              <w:rPr>
                                <w:rFonts w:ascii="ＭＳ ゴシック" w:eastAsia="ＭＳ ゴシック" w:hAnsi="ＭＳ ゴシック" w:hint="eastAsia"/>
                                <w:sz w:val="20"/>
                              </w:rPr>
                              <w:t>てご</w:t>
                            </w:r>
                            <w:r w:rsidR="009D1BB5">
                              <w:rPr>
                                <w:rFonts w:ascii="ＭＳ ゴシック" w:eastAsia="ＭＳ ゴシック" w:hAnsi="ＭＳ ゴシック"/>
                                <w:sz w:val="20"/>
                              </w:rPr>
                              <w:t>報告</w:t>
                            </w:r>
                            <w:r w:rsidRPr="00DC1B10">
                              <w:rPr>
                                <w:rFonts w:ascii="ＭＳ ゴシック" w:eastAsia="ＭＳ ゴシック" w:hAnsi="ＭＳ ゴシック" w:hint="eastAsia"/>
                                <w:sz w:val="20"/>
                              </w:rPr>
                              <w:t>いただきます</w:t>
                            </w:r>
                            <w:r w:rsidR="00DC1B10" w:rsidRPr="00DC1B10">
                              <w:rPr>
                                <w:rFonts w:ascii="ＭＳ ゴシック" w:eastAsia="ＭＳ ゴシック" w:hAnsi="ＭＳ ゴシック" w:hint="eastAsia"/>
                                <w:sz w:val="20"/>
                              </w:rPr>
                              <w:t>。</w:t>
                            </w:r>
                            <w:r w:rsidRPr="00DC1B10">
                              <w:rPr>
                                <w:rFonts w:ascii="ＭＳ ゴシック" w:eastAsia="ＭＳ ゴシック" w:hAnsi="ＭＳ ゴシック" w:hint="eastAsia"/>
                                <w:sz w:val="20"/>
                              </w:rPr>
                              <w:t>実際に回答</w:t>
                            </w:r>
                            <w:r w:rsidRPr="00DC1B10">
                              <w:rPr>
                                <w:rFonts w:ascii="ＭＳ ゴシック" w:eastAsia="ＭＳ ゴシック" w:hAnsi="ＭＳ ゴシック"/>
                                <w:sz w:val="20"/>
                              </w:rPr>
                              <w:t>した</w:t>
                            </w:r>
                            <w:r w:rsidRPr="00DC1B10">
                              <w:rPr>
                                <w:rFonts w:ascii="ＭＳ ゴシック" w:eastAsia="ＭＳ ゴシック" w:hAnsi="ＭＳ ゴシック" w:hint="eastAsia"/>
                                <w:sz w:val="20"/>
                              </w:rPr>
                              <w:t>調査票を</w:t>
                            </w:r>
                            <w:r w:rsidR="00DC1B10" w:rsidRPr="00DC1B10">
                              <w:rPr>
                                <w:rFonts w:ascii="ＭＳ ゴシック" w:eastAsia="ＭＳ ゴシック" w:hAnsi="ＭＳ ゴシック" w:hint="eastAsia"/>
                                <w:sz w:val="20"/>
                              </w:rPr>
                              <w:t>ご</w:t>
                            </w:r>
                            <w:r w:rsidRPr="00DC1B10">
                              <w:rPr>
                                <w:rFonts w:ascii="ＭＳ ゴシック" w:eastAsia="ＭＳ ゴシック" w:hAnsi="ＭＳ ゴシック" w:hint="eastAsia"/>
                                <w:sz w:val="20"/>
                              </w:rPr>
                              <w:t>提出</w:t>
                            </w:r>
                            <w:r w:rsidRPr="00DC1B10">
                              <w:rPr>
                                <w:rFonts w:ascii="ＭＳ ゴシック" w:eastAsia="ＭＳ ゴシック" w:hAnsi="ＭＳ ゴシック"/>
                                <w:sz w:val="20"/>
                              </w:rPr>
                              <w:t>いただく必要はありませんが、</w:t>
                            </w:r>
                            <w:r w:rsidR="00DC1B10" w:rsidRPr="00DC1B10">
                              <w:rPr>
                                <w:rFonts w:ascii="ＭＳ ゴシック" w:eastAsia="ＭＳ ゴシック" w:hAnsi="ＭＳ ゴシック" w:hint="eastAsia"/>
                                <w:sz w:val="20"/>
                              </w:rPr>
                              <w:t>必要に</w:t>
                            </w:r>
                            <w:r w:rsidR="00DC1B10" w:rsidRPr="00DC1B10">
                              <w:rPr>
                                <w:rFonts w:ascii="ＭＳ ゴシック" w:eastAsia="ＭＳ ゴシック" w:hAnsi="ＭＳ ゴシック"/>
                                <w:sz w:val="20"/>
                              </w:rPr>
                              <w:t>応じ</w:t>
                            </w:r>
                            <w:r w:rsidR="00DC1B10" w:rsidRPr="00DC1B10">
                              <w:rPr>
                                <w:rFonts w:ascii="ＭＳ ゴシック" w:eastAsia="ＭＳ ゴシック" w:hAnsi="ＭＳ ゴシック" w:hint="eastAsia"/>
                                <w:sz w:val="20"/>
                              </w:rPr>
                              <w:t>提出を</w:t>
                            </w:r>
                            <w:r w:rsidR="00DC1B10" w:rsidRPr="00DC1B10">
                              <w:rPr>
                                <w:rFonts w:ascii="ＭＳ ゴシック" w:eastAsia="ＭＳ ゴシック" w:hAnsi="ＭＳ ゴシック"/>
                                <w:sz w:val="20"/>
                              </w:rPr>
                              <w:t>お願いする場合もあります。</w:t>
                            </w: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63435F50" id="正方形/長方形 6" o:spid="_x0000_s1026" style="position:absolute;left:0;text-align:left;margin-left:.55pt;margin-top:-.25pt;width:426pt;height:75.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" fillcolor="white [3201]" strokecolor="red" strokeweight="1.5pt">
                <v:textbox style="mso-fit-shape-to-text:t">
                  <w:txbxContent>
                    <w:p w14:paraId="1BB34EEC" w14:textId="77777777" w:rsidR="001B2622" w:rsidRPr="00DC1B10" w:rsidRDefault="001B2622" w:rsidP="00DC1B10">
                      <w:pPr>
                        <w:spacing w:line="260" w:lineRule="exact"/>
                        <w:rPr>
                          <w:rFonts w:ascii="ＭＳ ゴシック" w:eastAsia="ＭＳ ゴシック" w:hAnsi="ＭＳ ゴシック"/>
                          <w:sz w:val="20"/>
                        </w:rPr>
                      </w:pPr>
                      <w:r w:rsidRPr="00DC1B10">
                        <w:rPr>
                          <w:rFonts w:ascii="ＭＳ ゴシック" w:eastAsia="ＭＳ ゴシック" w:hAnsi="ＭＳ ゴシック" w:hint="eastAsia"/>
                          <w:sz w:val="20"/>
                        </w:rPr>
                        <w:t>・</w:t>
                      </w:r>
                      <w:r w:rsidRPr="00DC1B10">
                        <w:rPr>
                          <w:rFonts w:ascii="ＭＳ ゴシック" w:eastAsia="ＭＳ ゴシック" w:hAnsi="ＭＳ ゴシック"/>
                          <w:sz w:val="20"/>
                        </w:rPr>
                        <w:t>下記の設問例を参考に、各企業において適宜設定してください。</w:t>
                      </w:r>
                    </w:p>
                    <w:p w14:paraId="48E7633D" w14:textId="65EF13D8" w:rsidR="005D2F3D" w:rsidRPr="00DC1B10" w:rsidRDefault="001B2622" w:rsidP="00DC1B10">
                      <w:pPr>
                        <w:spacing w:line="260" w:lineRule="exact"/>
                        <w:ind w:left="200" w:hangingChars="100" w:hanging="200"/>
                        <w:rPr>
                          <w:rFonts w:ascii="ＭＳ ゴシック" w:eastAsia="ＭＳ ゴシック" w:hAnsi="ＭＳ ゴシック"/>
                          <w:sz w:val="20"/>
                        </w:rPr>
                      </w:pPr>
                      <w:r w:rsidRPr="00DC1B10">
                        <w:rPr>
                          <w:rFonts w:ascii="ＭＳ ゴシック" w:eastAsia="ＭＳ ゴシック" w:hAnsi="ＭＳ ゴシック" w:hint="eastAsia"/>
                          <w:sz w:val="20"/>
                        </w:rPr>
                        <w:t>・</w:t>
                      </w:r>
                      <w:r w:rsidR="005D2F3D" w:rsidRPr="00DC1B10">
                        <w:rPr>
                          <w:rFonts w:ascii="ＭＳ ゴシック" w:eastAsia="ＭＳ ゴシック" w:hAnsi="ＭＳ ゴシック" w:hint="eastAsia"/>
                          <w:sz w:val="20"/>
                        </w:rPr>
                        <w:t>本</w:t>
                      </w:r>
                      <w:r w:rsidRPr="00DC1B10">
                        <w:rPr>
                          <w:rFonts w:ascii="ＭＳ ゴシック" w:eastAsia="ＭＳ ゴシック" w:hAnsi="ＭＳ ゴシック"/>
                          <w:sz w:val="20"/>
                        </w:rPr>
                        <w:t>調査は</w:t>
                      </w:r>
                      <w:r w:rsidR="002937F5">
                        <w:rPr>
                          <w:rFonts w:ascii="ＭＳ ゴシック" w:eastAsia="ＭＳ ゴシック" w:hAnsi="ＭＳ ゴシック" w:hint="eastAsia"/>
                          <w:sz w:val="20"/>
                        </w:rPr>
                        <w:t>奨励</w:t>
                      </w:r>
                      <w:r w:rsidR="00DC1B10" w:rsidRPr="00DC1B10">
                        <w:rPr>
                          <w:rFonts w:ascii="ＭＳ ゴシック" w:eastAsia="ＭＳ ゴシック" w:hAnsi="ＭＳ ゴシック" w:hint="eastAsia"/>
                          <w:sz w:val="20"/>
                        </w:rPr>
                        <w:t>事業の取組</w:t>
                      </w:r>
                      <w:r w:rsidR="00DC1B10" w:rsidRPr="00DC1B10">
                        <w:rPr>
                          <w:rFonts w:ascii="ＭＳ ゴシック" w:eastAsia="ＭＳ ゴシック" w:hAnsi="ＭＳ ゴシック"/>
                          <w:sz w:val="20"/>
                        </w:rPr>
                        <w:t>事項の２</w:t>
                      </w:r>
                      <w:r w:rsidR="00DC1B10" w:rsidRPr="00DC1B10">
                        <w:rPr>
                          <w:rFonts w:ascii="ＭＳ ゴシック" w:eastAsia="ＭＳ ゴシック" w:hAnsi="ＭＳ ゴシック" w:hint="eastAsia"/>
                          <w:sz w:val="20"/>
                        </w:rPr>
                        <w:t>～</w:t>
                      </w:r>
                      <w:r w:rsidR="00E9292A">
                        <w:rPr>
                          <w:rFonts w:ascii="ＭＳ ゴシック" w:eastAsia="ＭＳ ゴシック" w:hAnsi="ＭＳ ゴシック" w:hint="eastAsia"/>
                          <w:sz w:val="20"/>
                        </w:rPr>
                        <w:t>６</w:t>
                      </w:r>
                      <w:r w:rsidR="00DC1B10" w:rsidRPr="00DC1B10">
                        <w:rPr>
                          <w:rFonts w:ascii="ＭＳ ゴシック" w:eastAsia="ＭＳ ゴシック" w:hAnsi="ＭＳ ゴシック" w:hint="eastAsia"/>
                          <w:sz w:val="20"/>
                        </w:rPr>
                        <w:t>に取り組む</w:t>
                      </w:r>
                      <w:r w:rsidR="00DC1B10" w:rsidRPr="00DC1B10">
                        <w:rPr>
                          <w:rFonts w:ascii="ＭＳ ゴシック" w:eastAsia="ＭＳ ゴシック" w:hAnsi="ＭＳ ゴシック"/>
                          <w:sz w:val="20"/>
                        </w:rPr>
                        <w:t>前に</w:t>
                      </w:r>
                      <w:r w:rsidR="005D2F3D" w:rsidRPr="00DC1B10">
                        <w:rPr>
                          <w:rFonts w:ascii="ＭＳ ゴシック" w:eastAsia="ＭＳ ゴシック" w:hAnsi="ＭＳ ゴシック" w:hint="eastAsia"/>
                          <w:sz w:val="20"/>
                        </w:rPr>
                        <w:t>実施</w:t>
                      </w:r>
                      <w:r w:rsidR="005D2F3D" w:rsidRPr="00DC1B10">
                        <w:rPr>
                          <w:rFonts w:ascii="ＭＳ ゴシック" w:eastAsia="ＭＳ ゴシック" w:hAnsi="ＭＳ ゴシック"/>
                          <w:sz w:val="20"/>
                        </w:rPr>
                        <w:t>してください。</w:t>
                      </w:r>
                    </w:p>
                    <w:p w14:paraId="256D8812" w14:textId="7225BFEF" w:rsidR="001B2622" w:rsidRPr="00DC1B10" w:rsidRDefault="005D2F3D" w:rsidP="00CD5B17">
                      <w:pPr>
                        <w:spacing w:line="260" w:lineRule="exact"/>
                        <w:rPr>
                          <w:rFonts w:ascii="ＭＳ ゴシック" w:eastAsia="ＭＳ ゴシック" w:hAnsi="ＭＳ ゴシック"/>
                          <w:sz w:val="20"/>
                        </w:rPr>
                      </w:pPr>
                      <w:r w:rsidRPr="00DC1B10">
                        <w:rPr>
                          <w:rFonts w:ascii="ＭＳ ゴシック" w:eastAsia="ＭＳ ゴシック" w:hAnsi="ＭＳ ゴシック" w:hint="eastAsia"/>
                          <w:sz w:val="20"/>
                        </w:rPr>
                        <w:t>・調査の実施</w:t>
                      </w:r>
                      <w:r w:rsidRPr="00DC1B10">
                        <w:rPr>
                          <w:rFonts w:ascii="ＭＳ ゴシック" w:eastAsia="ＭＳ ゴシック" w:hAnsi="ＭＳ ゴシック"/>
                          <w:sz w:val="20"/>
                        </w:rPr>
                        <w:t>状況について</w:t>
                      </w:r>
                      <w:r w:rsidRPr="00DC1B10">
                        <w:rPr>
                          <w:rFonts w:ascii="ＭＳ ゴシック" w:eastAsia="ＭＳ ゴシック" w:hAnsi="ＭＳ ゴシック" w:hint="eastAsia"/>
                          <w:sz w:val="20"/>
                        </w:rPr>
                        <w:t>は実績報告書別紙</w:t>
                      </w:r>
                      <w:r w:rsidRPr="00DC1B10">
                        <w:rPr>
                          <w:rFonts w:ascii="ＭＳ ゴシック" w:eastAsia="ＭＳ ゴシック" w:hAnsi="ＭＳ ゴシック"/>
                          <w:sz w:val="20"/>
                        </w:rPr>
                        <w:t>１</w:t>
                      </w:r>
                      <w:r w:rsidRPr="00DC1B10">
                        <w:rPr>
                          <w:rFonts w:ascii="ＭＳ ゴシック" w:eastAsia="ＭＳ ゴシック" w:hAnsi="ＭＳ ゴシック" w:hint="eastAsia"/>
                          <w:sz w:val="20"/>
                        </w:rPr>
                        <w:t>に</w:t>
                      </w:r>
                      <w:r w:rsidR="009D1BB5">
                        <w:rPr>
                          <w:rFonts w:ascii="ＭＳ ゴシック" w:eastAsia="ＭＳ ゴシック" w:hAnsi="ＭＳ ゴシック" w:hint="eastAsia"/>
                          <w:sz w:val="20"/>
                        </w:rPr>
                        <w:t>てご</w:t>
                      </w:r>
                      <w:r w:rsidR="009D1BB5">
                        <w:rPr>
                          <w:rFonts w:ascii="ＭＳ ゴシック" w:eastAsia="ＭＳ ゴシック" w:hAnsi="ＭＳ ゴシック"/>
                          <w:sz w:val="20"/>
                        </w:rPr>
                        <w:t>報告</w:t>
                      </w:r>
                      <w:r w:rsidRPr="00DC1B10">
                        <w:rPr>
                          <w:rFonts w:ascii="ＭＳ ゴシック" w:eastAsia="ＭＳ ゴシック" w:hAnsi="ＭＳ ゴシック" w:hint="eastAsia"/>
                          <w:sz w:val="20"/>
                        </w:rPr>
                        <w:t>いただきます</w:t>
                      </w:r>
                      <w:r w:rsidR="00DC1B10" w:rsidRPr="00DC1B10">
                        <w:rPr>
                          <w:rFonts w:ascii="ＭＳ ゴシック" w:eastAsia="ＭＳ ゴシック" w:hAnsi="ＭＳ ゴシック" w:hint="eastAsia"/>
                          <w:sz w:val="20"/>
                        </w:rPr>
                        <w:t>。</w:t>
                      </w:r>
                      <w:r w:rsidRPr="00DC1B10">
                        <w:rPr>
                          <w:rFonts w:ascii="ＭＳ ゴシック" w:eastAsia="ＭＳ ゴシック" w:hAnsi="ＭＳ ゴシック" w:hint="eastAsia"/>
                          <w:sz w:val="20"/>
                        </w:rPr>
                        <w:t>実際に回答</w:t>
                      </w:r>
                      <w:r w:rsidRPr="00DC1B10">
                        <w:rPr>
                          <w:rFonts w:ascii="ＭＳ ゴシック" w:eastAsia="ＭＳ ゴシック" w:hAnsi="ＭＳ ゴシック"/>
                          <w:sz w:val="20"/>
                        </w:rPr>
                        <w:t>した</w:t>
                      </w:r>
                      <w:r w:rsidRPr="00DC1B10">
                        <w:rPr>
                          <w:rFonts w:ascii="ＭＳ ゴシック" w:eastAsia="ＭＳ ゴシック" w:hAnsi="ＭＳ ゴシック" w:hint="eastAsia"/>
                          <w:sz w:val="20"/>
                        </w:rPr>
                        <w:t>調査票を</w:t>
                      </w:r>
                      <w:r w:rsidR="00DC1B10" w:rsidRPr="00DC1B10">
                        <w:rPr>
                          <w:rFonts w:ascii="ＭＳ ゴシック" w:eastAsia="ＭＳ ゴシック" w:hAnsi="ＭＳ ゴシック" w:hint="eastAsia"/>
                          <w:sz w:val="20"/>
                        </w:rPr>
                        <w:t>ご</w:t>
                      </w:r>
                      <w:r w:rsidRPr="00DC1B10">
                        <w:rPr>
                          <w:rFonts w:ascii="ＭＳ ゴシック" w:eastAsia="ＭＳ ゴシック" w:hAnsi="ＭＳ ゴシック" w:hint="eastAsia"/>
                          <w:sz w:val="20"/>
                        </w:rPr>
                        <w:t>提出</w:t>
                      </w:r>
                      <w:r w:rsidRPr="00DC1B10">
                        <w:rPr>
                          <w:rFonts w:ascii="ＭＳ ゴシック" w:eastAsia="ＭＳ ゴシック" w:hAnsi="ＭＳ ゴシック"/>
                          <w:sz w:val="20"/>
                        </w:rPr>
                        <w:t>いただく必要はありませんが、</w:t>
                      </w:r>
                      <w:r w:rsidR="00DC1B10" w:rsidRPr="00DC1B10">
                        <w:rPr>
                          <w:rFonts w:ascii="ＭＳ ゴシック" w:eastAsia="ＭＳ ゴシック" w:hAnsi="ＭＳ ゴシック" w:hint="eastAsia"/>
                          <w:sz w:val="20"/>
                        </w:rPr>
                        <w:t>必要に</w:t>
                      </w:r>
                      <w:r w:rsidR="00DC1B10" w:rsidRPr="00DC1B10">
                        <w:rPr>
                          <w:rFonts w:ascii="ＭＳ ゴシック" w:eastAsia="ＭＳ ゴシック" w:hAnsi="ＭＳ ゴシック"/>
                          <w:sz w:val="20"/>
                        </w:rPr>
                        <w:t>応じ</w:t>
                      </w:r>
                      <w:r w:rsidR="00DC1B10" w:rsidRPr="00DC1B10">
                        <w:rPr>
                          <w:rFonts w:ascii="ＭＳ ゴシック" w:eastAsia="ＭＳ ゴシック" w:hAnsi="ＭＳ ゴシック" w:hint="eastAsia"/>
                          <w:sz w:val="20"/>
                        </w:rPr>
                        <w:t>提出を</w:t>
                      </w:r>
                      <w:r w:rsidR="00DC1B10" w:rsidRPr="00DC1B10">
                        <w:rPr>
                          <w:rFonts w:ascii="ＭＳ ゴシック" w:eastAsia="ＭＳ ゴシック" w:hAnsi="ＭＳ ゴシック"/>
                          <w:sz w:val="20"/>
                        </w:rPr>
                        <w:t>お願いする場合もあります。</w:t>
                      </w:r>
                    </w:p>
                  </w:txbxContent>
                </v:textbox>
              </v:rect>
            </w:pict>
          </mc:Fallback>
        </mc:AlternateContent>
      </w:r>
    </w:p>
    <w:p w14:paraId="1B3C4402" w14:textId="557B67D9" w:rsidR="00CE1516" w:rsidRDefault="00CE1516" w:rsidP="001A65BC">
      <w:pPr>
        <w:rPr>
          <w:sz w:val="22"/>
        </w:rPr>
      </w:pPr>
    </w:p>
    <w:p w14:paraId="130FA023" w14:textId="7A1F0940" w:rsidR="00CD5B17" w:rsidRPr="00CD5B17" w:rsidRDefault="00387323" w:rsidP="00CD5B17">
      <w:pPr>
        <w:jc w:val="center"/>
        <w:rPr>
          <w:sz w:val="28"/>
          <w:szCs w:val="28"/>
        </w:rPr>
      </w:pPr>
      <w:r w:rsidRPr="00CD5B17">
        <w:rPr>
          <w:rFonts w:hint="eastAsia"/>
          <w:sz w:val="28"/>
          <w:szCs w:val="28"/>
        </w:rPr>
        <w:t>社内意向</w:t>
      </w:r>
      <w:r w:rsidR="00714A12" w:rsidRPr="00CD5B17">
        <w:rPr>
          <w:rFonts w:hint="eastAsia"/>
          <w:sz w:val="28"/>
          <w:szCs w:val="28"/>
        </w:rPr>
        <w:t>調査</w:t>
      </w:r>
    </w:p>
    <w:p w14:paraId="731FD31F" w14:textId="77777777" w:rsidR="00714A12" w:rsidRPr="00D65543" w:rsidRDefault="00714A12" w:rsidP="00296AE5">
      <w:pPr>
        <w:ind w:firstLineChars="100" w:firstLine="210"/>
      </w:pPr>
      <w:r w:rsidRPr="00D65543">
        <w:rPr>
          <w:rFonts w:hint="eastAsia"/>
        </w:rPr>
        <w:t>この調査は、</w:t>
      </w:r>
      <w:r w:rsidR="00387323" w:rsidRPr="00D65543">
        <w:rPr>
          <w:rFonts w:hint="eastAsia"/>
        </w:rPr>
        <w:t>今後、</w:t>
      </w:r>
      <w:r w:rsidRPr="00D65543">
        <w:rPr>
          <w:rFonts w:hint="eastAsia"/>
        </w:rPr>
        <w:t>社内の</w:t>
      </w:r>
      <w:r w:rsidR="00387323" w:rsidRPr="00D65543">
        <w:rPr>
          <w:rFonts w:hint="eastAsia"/>
        </w:rPr>
        <w:t>「</w:t>
      </w:r>
      <w:r w:rsidR="006014D9" w:rsidRPr="00D65543">
        <w:rPr>
          <w:rFonts w:hint="eastAsia"/>
        </w:rPr>
        <w:t>卵子凍結</w:t>
      </w:r>
      <w:r w:rsidRPr="00D65543">
        <w:rPr>
          <w:rFonts w:hint="eastAsia"/>
        </w:rPr>
        <w:t>のための休暇制度</w:t>
      </w:r>
      <w:r w:rsidR="00387323" w:rsidRPr="00D65543">
        <w:rPr>
          <w:rFonts w:hint="eastAsia"/>
        </w:rPr>
        <w:t>」</w:t>
      </w:r>
      <w:r w:rsidR="00E92F44" w:rsidRPr="00D65543">
        <w:rPr>
          <w:rFonts w:hint="eastAsia"/>
        </w:rPr>
        <w:t>等</w:t>
      </w:r>
      <w:r w:rsidRPr="00D65543">
        <w:rPr>
          <w:rFonts w:hint="eastAsia"/>
        </w:rPr>
        <w:t>を整備するに当たり、皆様にご意見をうかがうために実施するものです。ぜひご協力ください。</w:t>
      </w:r>
    </w:p>
    <w:p w14:paraId="26F3304B" w14:textId="77777777" w:rsidR="00714A12" w:rsidRPr="00D65543" w:rsidRDefault="00714A12" w:rsidP="00714A12"/>
    <w:p w14:paraId="5A90739A" w14:textId="159BADA6" w:rsidR="00714A12" w:rsidRPr="00D65543" w:rsidRDefault="00714A12" w:rsidP="001A65BC">
      <w:r w:rsidRPr="00D65543">
        <w:rPr>
          <w:rFonts w:hint="eastAsia"/>
        </w:rPr>
        <w:t>Ｑ１</w:t>
      </w:r>
    </w:p>
    <w:p w14:paraId="106170FB" w14:textId="2314F295" w:rsidR="00AB4A7E" w:rsidRPr="00D65543" w:rsidRDefault="00AB4A7E" w:rsidP="001A65BC">
      <w:r w:rsidRPr="00D65543">
        <w:rPr>
          <w:rFonts w:hint="eastAsia"/>
        </w:rPr>
        <w:t>卵子凍結</w:t>
      </w:r>
      <w:r w:rsidR="00D65543">
        <w:rPr>
          <w:rFonts w:hint="eastAsia"/>
        </w:rPr>
        <w:t>に関する以下の点</w:t>
      </w:r>
      <w:r w:rsidRPr="00D65543">
        <w:rPr>
          <w:rFonts w:hint="eastAsia"/>
        </w:rPr>
        <w:t>について知っていましたか。</w:t>
      </w:r>
    </w:p>
    <w:p w14:paraId="5041C7C8" w14:textId="7637C98D" w:rsidR="00AB4A7E" w:rsidRPr="00D65543" w:rsidRDefault="00AB4A7E" w:rsidP="001A65BC">
      <w:r w:rsidRPr="00D65543">
        <w:rPr>
          <w:rFonts w:hint="eastAsia"/>
          <w:noProof/>
        </w:rPr>
        <mc:AlternateContent>
          <mc:Choice Requires="wps">
            <w:drawing>
              <wp:anchor distT="0" distB="0" distL="114300" distR="114300" simplePos="0" relativeHeight="251667456" behindDoc="0" locked="0" layoutInCell="1" allowOverlap="1" wp14:anchorId="100B0F4B" wp14:editId="502AB413">
                <wp:simplePos x="0" y="0"/>
                <wp:positionH relativeFrom="margin">
                  <wp:posOffset>-14660</wp:posOffset>
                </wp:positionH>
                <wp:positionV relativeFrom="paragraph">
                  <wp:posOffset>53174</wp:posOffset>
                </wp:positionV>
                <wp:extent cx="5410200" cy="1129086"/>
                <wp:effectExtent l="0" t="0" r="19050" b="13970"/>
                <wp:wrapNone/>
                <wp:docPr id="3" name="角丸四角形 1"/>
                <wp:cNvGraphicFramePr/>
                <a:graphic xmlns:a="http://schemas.openxmlformats.org/drawingml/2006/main">
                  <a:graphicData uri="http://schemas.microsoft.com/office/word/2010/wordprocessingShape">
                    <wps:wsp>
                      <wps:cNvSpPr/>
                      <wps:spPr>
                        <a:xfrm>
                          <a:off x="0" y="0"/>
                          <a:ext cx="5410200" cy="1129086"/>
                        </a:xfrm>
                        <a:prstGeom prst="roundRect">
                          <a:avLst/>
                        </a:prstGeom>
                      </wps:spPr>
                      <wps:style>
                        <a:lnRef idx="2">
                          <a:schemeClr val="dk1"/>
                        </a:lnRef>
                        <a:fillRef idx="1">
                          <a:schemeClr val="lt1"/>
                        </a:fillRef>
                        <a:effectRef idx="0">
                          <a:schemeClr val="dk1"/>
                        </a:effectRef>
                        <a:fontRef idx="minor">
                          <a:schemeClr val="dk1"/>
                        </a:fontRef>
                      </wps:style>
                      <wps:txbx>
                        <w:txbxContent>
                          <w:p w14:paraId="53753C70" w14:textId="3E8BA23B" w:rsidR="00AB4A7E" w:rsidRPr="00D65543" w:rsidRDefault="00AB4A7E" w:rsidP="00AB4A7E">
                            <w:pPr>
                              <w:jc w:val="left"/>
                            </w:pPr>
                            <w:r w:rsidRPr="00D65543">
                              <w:rPr>
                                <w:rFonts w:hint="eastAsia"/>
                              </w:rPr>
                              <w:t>・将来の妊娠に備えて、卵子を体外に取り出して冷凍保存しておくこと</w:t>
                            </w:r>
                          </w:p>
                          <w:p w14:paraId="1F082339" w14:textId="136E9D3A" w:rsidR="00AB4A7E" w:rsidRPr="00D65543" w:rsidRDefault="00AB4A7E" w:rsidP="00AB4A7E">
                            <w:pPr>
                              <w:jc w:val="left"/>
                            </w:pPr>
                            <w:r w:rsidRPr="00D65543">
                              <w:rPr>
                                <w:rFonts w:hint="eastAsia"/>
                              </w:rPr>
                              <w:t>・受精前の卵子を凍結すること</w:t>
                            </w:r>
                          </w:p>
                          <w:p w14:paraId="618DDA9B" w14:textId="15D19DCE" w:rsidR="00AB4A7E" w:rsidRPr="00D65543" w:rsidRDefault="00AB4A7E" w:rsidP="00AB4A7E">
                            <w:pPr>
                              <w:jc w:val="left"/>
                            </w:pPr>
                            <w:r w:rsidRPr="00D65543">
                              <w:rPr>
                                <w:rFonts w:hint="eastAsia"/>
                              </w:rPr>
                              <w:t>・既婚者では、精子と受精させた受精卵（胚）の状態で保存する</w:t>
                            </w:r>
                            <w:r w:rsidR="005E1A92">
                              <w:rPr>
                                <w:rFonts w:hint="eastAsia"/>
                              </w:rPr>
                              <w:t>こと</w:t>
                            </w:r>
                          </w:p>
                          <w:p w14:paraId="516B46EB" w14:textId="6FB531D4" w:rsidR="00F14AFF" w:rsidRDefault="002237A6" w:rsidP="00D65543">
                            <w:pPr>
                              <w:jc w:val="left"/>
                            </w:pPr>
                            <w:r w:rsidRPr="00D65543">
                              <w:rPr>
                                <w:rFonts w:hint="eastAsia"/>
                              </w:rPr>
                              <w:t>・</w:t>
                            </w:r>
                            <w:r w:rsidR="00A1391B" w:rsidRPr="00D65543">
                              <w:rPr>
                                <w:rFonts w:hint="eastAsia"/>
                              </w:rPr>
                              <w:t>卵子凍結するまでに</w:t>
                            </w:r>
                            <w:r w:rsidR="00A1391B" w:rsidRPr="00D65543">
                              <w:t>時間がかか</w:t>
                            </w:r>
                            <w:r w:rsidR="00A1391B" w:rsidRPr="00D65543">
                              <w:rPr>
                                <w:rFonts w:hint="eastAsia"/>
                              </w:rPr>
                              <w:t>る</w:t>
                            </w:r>
                            <w:r w:rsidR="00A1391B" w:rsidRPr="00D65543">
                              <w:t>、複数回の通院が必要</w:t>
                            </w:r>
                            <w:r w:rsidR="005E1A92">
                              <w:rPr>
                                <w:rFonts w:hint="eastAsia"/>
                              </w:rPr>
                              <w:t>であること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0B0F4B" id="角丸四角形 1" o:spid="_x0000_s1027" style="position:absolute;left:0;text-align:left;margin-left:-1.15pt;margin-top:4.2pt;width:426pt;height:88.9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" fillcolor="white [3201]" strokecolor="black [3200]" strokeweight="1pt">
                <v:stroke joinstyle="miter"/>
                <v:textbox>
                  <w:txbxContent>
                    <w:p w14:paraId="53753C70" w14:textId="3E8BA23B" w:rsidR="00AB4A7E" w:rsidRPr="00D65543" w:rsidRDefault="00AB4A7E" w:rsidP="00AB4A7E">
                      <w:pPr>
                        <w:jc w:val="left"/>
                      </w:pPr>
                      <w:r w:rsidRPr="00D65543">
                        <w:rPr>
                          <w:rFonts w:hint="eastAsia"/>
                        </w:rPr>
                        <w:t>・将来の妊娠に備えて、卵子を体外に取り出して冷凍保存しておくこと</w:t>
                      </w:r>
                    </w:p>
                    <w:p w14:paraId="1F082339" w14:textId="136E9D3A" w:rsidR="00AB4A7E" w:rsidRPr="00D65543" w:rsidRDefault="00AB4A7E" w:rsidP="00AB4A7E">
                      <w:pPr>
                        <w:jc w:val="left"/>
                      </w:pPr>
                      <w:r w:rsidRPr="00D65543">
                        <w:rPr>
                          <w:rFonts w:hint="eastAsia"/>
                        </w:rPr>
                        <w:t>・受精前の卵子を凍結すること</w:t>
                      </w:r>
                    </w:p>
                    <w:p w14:paraId="618DDA9B" w14:textId="15D19DCE" w:rsidR="00AB4A7E" w:rsidRPr="00D65543" w:rsidRDefault="00AB4A7E" w:rsidP="00AB4A7E">
                      <w:pPr>
                        <w:jc w:val="left"/>
                      </w:pPr>
                      <w:r w:rsidRPr="00D65543">
                        <w:rPr>
                          <w:rFonts w:hint="eastAsia"/>
                        </w:rPr>
                        <w:t>・既婚者では、精子と受精させた受精卵（胚）の状態で保存する</w:t>
                      </w:r>
                      <w:r w:rsidR="005E1A92">
                        <w:rPr>
                          <w:rFonts w:hint="eastAsia"/>
                        </w:rPr>
                        <w:t>こと</w:t>
                      </w:r>
                    </w:p>
                    <w:p w14:paraId="516B46EB" w14:textId="6FB531D4" w:rsidR="00F14AFF" w:rsidRDefault="002237A6" w:rsidP="00D65543">
                      <w:pPr>
                        <w:jc w:val="left"/>
                      </w:pPr>
                      <w:r w:rsidRPr="00D65543">
                        <w:rPr>
                          <w:rFonts w:hint="eastAsia"/>
                        </w:rPr>
                        <w:t>・</w:t>
                      </w:r>
                      <w:r w:rsidR="00A1391B" w:rsidRPr="00D65543">
                        <w:rPr>
                          <w:rFonts w:hint="eastAsia"/>
                        </w:rPr>
                        <w:t>卵子凍結するまでに</w:t>
                      </w:r>
                      <w:r w:rsidR="00A1391B" w:rsidRPr="00D65543">
                        <w:t>時間がかか</w:t>
                      </w:r>
                      <w:r w:rsidR="00A1391B" w:rsidRPr="00D65543">
                        <w:rPr>
                          <w:rFonts w:hint="eastAsia"/>
                        </w:rPr>
                        <w:t>る</w:t>
                      </w:r>
                      <w:r w:rsidR="00A1391B" w:rsidRPr="00D65543">
                        <w:t>、複数回の通院が必要</w:t>
                      </w:r>
                      <w:r w:rsidR="005E1A92">
                        <w:rPr>
                          <w:rFonts w:hint="eastAsia"/>
                        </w:rPr>
                        <w:t>であること</w:t>
                      </w:r>
                    </w:p>
                  </w:txbxContent>
                </v:textbox>
                <w10:wrap anchorx="margin"/>
              </v:roundrect>
            </w:pict>
          </mc:Fallback>
        </mc:AlternateContent>
      </w:r>
    </w:p>
    <w:p w14:paraId="0B8E33F9" w14:textId="5AAE2326" w:rsidR="00AB4A7E" w:rsidRPr="00D65543" w:rsidRDefault="00AB4A7E" w:rsidP="001A65BC"/>
    <w:p w14:paraId="03125066" w14:textId="70A30795" w:rsidR="00AB4A7E" w:rsidRPr="00D65543" w:rsidRDefault="00AB4A7E" w:rsidP="001A65BC"/>
    <w:p w14:paraId="3966D79E" w14:textId="396A95F3" w:rsidR="00AB4A7E" w:rsidRPr="00D65543" w:rsidRDefault="00AB4A7E" w:rsidP="001A65BC"/>
    <w:p w14:paraId="4907650B" w14:textId="38A36350" w:rsidR="00AB4A7E" w:rsidRPr="00D65543" w:rsidRDefault="00AB4A7E" w:rsidP="001A65BC"/>
    <w:p w14:paraId="6F25BEC3" w14:textId="77777777" w:rsidR="00F7737F" w:rsidRPr="00D65543" w:rsidRDefault="00F7737F" w:rsidP="001A65BC"/>
    <w:p w14:paraId="643AEC62" w14:textId="17A00DAC" w:rsidR="00F7737F" w:rsidRPr="00D65543" w:rsidRDefault="00F7737F" w:rsidP="00F7737F">
      <w:r w:rsidRPr="00D65543">
        <w:rPr>
          <w:rFonts w:hint="eastAsia"/>
        </w:rPr>
        <w:t>ア　知っていた</w:t>
      </w:r>
    </w:p>
    <w:p w14:paraId="0B139AA4" w14:textId="77777777" w:rsidR="00F7737F" w:rsidRPr="00D65543" w:rsidRDefault="00F7737F" w:rsidP="00F7737F">
      <w:r w:rsidRPr="00D65543">
        <w:rPr>
          <w:rFonts w:hint="eastAsia"/>
        </w:rPr>
        <w:t>イ　一部知っていた</w:t>
      </w:r>
    </w:p>
    <w:p w14:paraId="438B5507" w14:textId="342ABEF3" w:rsidR="00F7737F" w:rsidRPr="00D65543" w:rsidRDefault="00F7737F" w:rsidP="00F7737F">
      <w:r w:rsidRPr="00D65543">
        <w:rPr>
          <w:rFonts w:hint="eastAsia"/>
        </w:rPr>
        <w:t>ウ　聞いたこと</w:t>
      </w:r>
      <w:r w:rsidR="00667F30" w:rsidRPr="00D65543">
        <w:rPr>
          <w:rFonts w:hint="eastAsia"/>
        </w:rPr>
        <w:t>は</w:t>
      </w:r>
      <w:r w:rsidRPr="00D65543">
        <w:rPr>
          <w:rFonts w:hint="eastAsia"/>
        </w:rPr>
        <w:t>ある</w:t>
      </w:r>
      <w:r w:rsidR="00667F30" w:rsidRPr="00D65543">
        <w:rPr>
          <w:rFonts w:hint="eastAsia"/>
        </w:rPr>
        <w:t>が、よく知らない</w:t>
      </w:r>
    </w:p>
    <w:p w14:paraId="5349B6D2" w14:textId="7C832EF3" w:rsidR="00F7737F" w:rsidRPr="00D65543" w:rsidRDefault="00F7737F" w:rsidP="00F7737F">
      <w:r w:rsidRPr="00D65543">
        <w:rPr>
          <w:rFonts w:hint="eastAsia"/>
        </w:rPr>
        <w:t>エ　全く知らなかった</w:t>
      </w:r>
    </w:p>
    <w:p w14:paraId="6FDBA643" w14:textId="77777777" w:rsidR="00CE1516" w:rsidRPr="00D65543" w:rsidRDefault="00CE1516" w:rsidP="001A65BC"/>
    <w:p w14:paraId="3F6AC45D" w14:textId="5C233BC0" w:rsidR="00F7737F" w:rsidRPr="00D65543" w:rsidRDefault="00F7737F" w:rsidP="00F7737F">
      <w:r w:rsidRPr="00D65543">
        <w:rPr>
          <w:rFonts w:hint="eastAsia"/>
        </w:rPr>
        <w:t>Ｑ２</w:t>
      </w:r>
    </w:p>
    <w:p w14:paraId="72AFCA49" w14:textId="43B0D2FE" w:rsidR="0041616C" w:rsidRPr="00D65543" w:rsidRDefault="0041616C" w:rsidP="001A65BC">
      <w:r w:rsidRPr="00D65543">
        <w:rPr>
          <w:rFonts w:hint="eastAsia"/>
        </w:rPr>
        <w:t>卵子凍結には以下の種類</w:t>
      </w:r>
      <w:r w:rsidR="00F12C48" w:rsidRPr="00D65543">
        <w:rPr>
          <w:rFonts w:hint="eastAsia"/>
        </w:rPr>
        <w:t>（背景）</w:t>
      </w:r>
      <w:r w:rsidRPr="00D65543">
        <w:rPr>
          <w:rFonts w:hint="eastAsia"/>
        </w:rPr>
        <w:t>があることを知っていましたか。</w:t>
      </w:r>
    </w:p>
    <w:p w14:paraId="5CF04F93" w14:textId="77777777" w:rsidR="0041616C" w:rsidRPr="00D65543" w:rsidRDefault="0041616C" w:rsidP="001A65BC">
      <w:r w:rsidRPr="00D65543">
        <w:rPr>
          <w:rFonts w:hint="eastAsia"/>
          <w:noProof/>
        </w:rPr>
        <mc:AlternateContent>
          <mc:Choice Requires="wps">
            <w:drawing>
              <wp:anchor distT="0" distB="0" distL="114300" distR="114300" simplePos="0" relativeHeight="251665408" behindDoc="0" locked="0" layoutInCell="1" allowOverlap="1" wp14:anchorId="1B20E83B" wp14:editId="44417BCF">
                <wp:simplePos x="0" y="0"/>
                <wp:positionH relativeFrom="margin">
                  <wp:posOffset>-13335</wp:posOffset>
                </wp:positionH>
                <wp:positionV relativeFrom="paragraph">
                  <wp:posOffset>41910</wp:posOffset>
                </wp:positionV>
                <wp:extent cx="5410200" cy="1645920"/>
                <wp:effectExtent l="0" t="0" r="19050" b="11430"/>
                <wp:wrapNone/>
                <wp:docPr id="2" name="角丸四角形 1"/>
                <wp:cNvGraphicFramePr/>
                <a:graphic xmlns:a="http://schemas.openxmlformats.org/drawingml/2006/main">
                  <a:graphicData uri="http://schemas.microsoft.com/office/word/2010/wordprocessingShape">
                    <wps:wsp>
                      <wps:cNvSpPr/>
                      <wps:spPr>
                        <a:xfrm>
                          <a:off x="0" y="0"/>
                          <a:ext cx="5410200" cy="1645920"/>
                        </a:xfrm>
                        <a:prstGeom prst="roundRect">
                          <a:avLst/>
                        </a:prstGeom>
                      </wps:spPr>
                      <wps:style>
                        <a:lnRef idx="2">
                          <a:schemeClr val="dk1"/>
                        </a:lnRef>
                        <a:fillRef idx="1">
                          <a:schemeClr val="lt1"/>
                        </a:fillRef>
                        <a:effectRef idx="0">
                          <a:schemeClr val="dk1"/>
                        </a:effectRef>
                        <a:fontRef idx="minor">
                          <a:schemeClr val="dk1"/>
                        </a:fontRef>
                      </wps:style>
                      <wps:txbx>
                        <w:txbxContent>
                          <w:p w14:paraId="7239B539" w14:textId="11ED3D63" w:rsidR="0041616C" w:rsidRPr="00D65543" w:rsidRDefault="0041616C" w:rsidP="004F7FF0">
                            <w:pPr>
                              <w:jc w:val="left"/>
                            </w:pPr>
                            <w:r w:rsidRPr="00D65543">
                              <w:rPr>
                                <w:rFonts w:hint="eastAsia"/>
                              </w:rPr>
                              <w:t>・病気の治療により妊娠しにくくなることが懸念される場合の卵子凍結</w:t>
                            </w:r>
                          </w:p>
                          <w:p w14:paraId="2AEA501B" w14:textId="77777777" w:rsidR="0041616C" w:rsidRPr="00D65543" w:rsidRDefault="0041616C" w:rsidP="0041616C">
                            <w:pPr>
                              <w:ind w:firstLineChars="100" w:firstLine="210"/>
                              <w:jc w:val="left"/>
                            </w:pPr>
                            <w:r w:rsidRPr="00D65543">
                              <w:rPr>
                                <w:rFonts w:hint="eastAsia"/>
                              </w:rPr>
                              <w:t>（がん等の病気の治療に先立っておこなう）</w:t>
                            </w:r>
                          </w:p>
                          <w:p w14:paraId="24BF68B9" w14:textId="4DC83F8F" w:rsidR="00BB6B25" w:rsidRPr="00D65543" w:rsidRDefault="0041616C" w:rsidP="00EE56AD">
                            <w:pPr>
                              <w:jc w:val="left"/>
                            </w:pPr>
                            <w:r w:rsidRPr="00D65543">
                              <w:rPr>
                                <w:rFonts w:hint="eastAsia"/>
                              </w:rPr>
                              <w:t>・病気により妊娠しにくくなることが懸念される場合の卵子凍結</w:t>
                            </w:r>
                          </w:p>
                          <w:p w14:paraId="51163590" w14:textId="75B4A6C3" w:rsidR="0041616C" w:rsidRPr="00D65543" w:rsidRDefault="0041616C" w:rsidP="004F7FF0">
                            <w:pPr>
                              <w:jc w:val="left"/>
                            </w:pPr>
                            <w:r w:rsidRPr="00D65543">
                              <w:rPr>
                                <w:rFonts w:hint="eastAsia"/>
                              </w:rPr>
                              <w:t xml:space="preserve">　（病気によ</w:t>
                            </w:r>
                            <w:r w:rsidR="00BB6B25" w:rsidRPr="00D65543">
                              <w:rPr>
                                <w:rFonts w:hint="eastAsia"/>
                              </w:rPr>
                              <w:t>る卵巣</w:t>
                            </w:r>
                            <w:r w:rsidRPr="00D65543">
                              <w:rPr>
                                <w:rFonts w:hint="eastAsia"/>
                              </w:rPr>
                              <w:t>の働きの低下に先立っておこなう）</w:t>
                            </w:r>
                          </w:p>
                          <w:p w14:paraId="5C11B48C" w14:textId="20E498C4" w:rsidR="0041616C" w:rsidRPr="00D65543" w:rsidRDefault="0041616C" w:rsidP="00EE56AD">
                            <w:pPr>
                              <w:jc w:val="left"/>
                            </w:pPr>
                            <w:r w:rsidRPr="00D65543">
                              <w:rPr>
                                <w:rFonts w:hint="eastAsia"/>
                              </w:rPr>
                              <w:t>・健康な女性が、</w:t>
                            </w:r>
                            <w:r w:rsidR="008E2BCD">
                              <w:rPr>
                                <w:rFonts w:hint="eastAsia"/>
                              </w:rPr>
                              <w:t>年齢とともに妊娠しにくくなること</w:t>
                            </w:r>
                            <w:r w:rsidR="00F12C48" w:rsidRPr="00D65543">
                              <w:t>を懸念する場合</w:t>
                            </w:r>
                            <w:r w:rsidRPr="00D65543">
                              <w:rPr>
                                <w:rFonts w:hint="eastAsia"/>
                              </w:rPr>
                              <w:t>の卵子凍結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20E83B" id="_x0000_s1028" style="position:absolute;left:0;text-align:left;margin-left:-1.05pt;margin-top:3.3pt;width:426pt;height:129.6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" fillcolor="white [3201]" strokecolor="black [3200]" strokeweight="1pt">
                <v:stroke joinstyle="miter"/>
                <v:textbox>
                  <w:txbxContent>
                    <w:p w14:paraId="7239B539" w14:textId="11ED3D63" w:rsidR="0041616C" w:rsidRPr="00D65543" w:rsidRDefault="0041616C" w:rsidP="004F7FF0">
                      <w:pPr>
                        <w:jc w:val="left"/>
                      </w:pPr>
                      <w:r w:rsidRPr="00D65543">
                        <w:rPr>
                          <w:rFonts w:hint="eastAsia"/>
                        </w:rPr>
                        <w:t>・病気の治療により妊娠しにくくなることが懸念される場合の卵子凍結</w:t>
                      </w:r>
                    </w:p>
                    <w:p w14:paraId="2AEA501B" w14:textId="77777777" w:rsidR="0041616C" w:rsidRPr="00D65543" w:rsidRDefault="0041616C" w:rsidP="0041616C">
                      <w:pPr>
                        <w:ind w:firstLineChars="100" w:firstLine="210"/>
                        <w:jc w:val="left"/>
                      </w:pPr>
                      <w:r w:rsidRPr="00D65543">
                        <w:rPr>
                          <w:rFonts w:hint="eastAsia"/>
                        </w:rPr>
                        <w:t>（がん等の病気の治療に先立っておこなう）</w:t>
                      </w:r>
                    </w:p>
                    <w:p w14:paraId="24BF68B9" w14:textId="4DC83F8F" w:rsidR="00BB6B25" w:rsidRPr="00D65543" w:rsidRDefault="0041616C" w:rsidP="00EE56AD">
                      <w:pPr>
                        <w:jc w:val="left"/>
                      </w:pPr>
                      <w:r w:rsidRPr="00D65543">
                        <w:rPr>
                          <w:rFonts w:hint="eastAsia"/>
                        </w:rPr>
                        <w:t>・病気により妊娠しにくくなることが懸念される場合の卵子凍結</w:t>
                      </w:r>
                    </w:p>
                    <w:p w14:paraId="51163590" w14:textId="75B4A6C3" w:rsidR="0041616C" w:rsidRPr="00D65543" w:rsidRDefault="0041616C" w:rsidP="004F7FF0">
                      <w:pPr>
                        <w:jc w:val="left"/>
                      </w:pPr>
                      <w:r w:rsidRPr="00D65543">
                        <w:rPr>
                          <w:rFonts w:hint="eastAsia"/>
                        </w:rPr>
                        <w:t xml:space="preserve">　（病気によ</w:t>
                      </w:r>
                      <w:r w:rsidR="00BB6B25" w:rsidRPr="00D65543">
                        <w:rPr>
                          <w:rFonts w:hint="eastAsia"/>
                        </w:rPr>
                        <w:t>る卵巣</w:t>
                      </w:r>
                      <w:r w:rsidRPr="00D65543">
                        <w:rPr>
                          <w:rFonts w:hint="eastAsia"/>
                        </w:rPr>
                        <w:t>の働きの低下に先立っておこなう）</w:t>
                      </w:r>
                    </w:p>
                    <w:p w14:paraId="5C11B48C" w14:textId="20E498C4" w:rsidR="0041616C" w:rsidRPr="00D65543" w:rsidRDefault="0041616C" w:rsidP="00EE56AD">
                      <w:pPr>
                        <w:jc w:val="left"/>
                      </w:pPr>
                      <w:r w:rsidRPr="00D65543">
                        <w:rPr>
                          <w:rFonts w:hint="eastAsia"/>
                        </w:rPr>
                        <w:t>・健康な女性が、</w:t>
                      </w:r>
                      <w:r w:rsidR="008E2BCD">
                        <w:rPr>
                          <w:rFonts w:hint="eastAsia"/>
                        </w:rPr>
                        <w:t>年齢とともに妊娠しにくくなること</w:t>
                      </w:r>
                      <w:r w:rsidR="00F12C48" w:rsidRPr="00D65543">
                        <w:t>を懸念する場合</w:t>
                      </w:r>
                      <w:r w:rsidRPr="00D65543">
                        <w:rPr>
                          <w:rFonts w:hint="eastAsia"/>
                        </w:rPr>
                        <w:t>の卵子凍結</w:t>
                      </w:r>
                    </w:p>
                  </w:txbxContent>
                </v:textbox>
                <w10:wrap anchorx="margin"/>
              </v:roundrect>
            </w:pict>
          </mc:Fallback>
        </mc:AlternateContent>
      </w:r>
    </w:p>
    <w:p w14:paraId="0A299A64" w14:textId="77777777" w:rsidR="0041616C" w:rsidRPr="00D65543" w:rsidRDefault="0041616C" w:rsidP="001A65BC"/>
    <w:p w14:paraId="79149596" w14:textId="77777777" w:rsidR="0041616C" w:rsidRPr="00D65543" w:rsidRDefault="0041616C" w:rsidP="001A65BC"/>
    <w:p w14:paraId="25BBA297" w14:textId="77777777" w:rsidR="0041616C" w:rsidRPr="00D65543" w:rsidRDefault="0041616C" w:rsidP="001A65BC"/>
    <w:p w14:paraId="2A594184" w14:textId="77777777" w:rsidR="0041616C" w:rsidRPr="00D65543" w:rsidRDefault="0041616C" w:rsidP="001A65BC"/>
    <w:p w14:paraId="3D332372" w14:textId="77777777" w:rsidR="0041616C" w:rsidRPr="00D65543" w:rsidRDefault="0041616C" w:rsidP="001A65BC"/>
    <w:p w14:paraId="6DE3929F" w14:textId="77777777" w:rsidR="0041616C" w:rsidRPr="00D65543" w:rsidRDefault="0041616C" w:rsidP="001A65BC"/>
    <w:p w14:paraId="6650CA6B" w14:textId="77777777" w:rsidR="002937F5" w:rsidRDefault="002937F5" w:rsidP="001A65BC"/>
    <w:p w14:paraId="4E7CBF2B" w14:textId="2BC95864" w:rsidR="0041616C" w:rsidRPr="00D65543" w:rsidRDefault="0041616C" w:rsidP="001A65BC">
      <w:r w:rsidRPr="00D65543">
        <w:rPr>
          <w:rFonts w:hint="eastAsia"/>
        </w:rPr>
        <w:t>ア　全て知っていた</w:t>
      </w:r>
    </w:p>
    <w:p w14:paraId="22BEB38F" w14:textId="77777777" w:rsidR="0041616C" w:rsidRPr="00D65543" w:rsidRDefault="0041616C" w:rsidP="001A65BC">
      <w:r w:rsidRPr="00D65543">
        <w:rPr>
          <w:rFonts w:hint="eastAsia"/>
        </w:rPr>
        <w:t>イ　一部知っていた</w:t>
      </w:r>
    </w:p>
    <w:p w14:paraId="08FB2DC0" w14:textId="77777777" w:rsidR="0041616C" w:rsidRPr="00D65543" w:rsidRDefault="0041616C" w:rsidP="001A65BC">
      <w:r w:rsidRPr="00D65543">
        <w:rPr>
          <w:rFonts w:hint="eastAsia"/>
        </w:rPr>
        <w:t>ウ　全て知らなかった</w:t>
      </w:r>
    </w:p>
    <w:p w14:paraId="31118B82" w14:textId="77777777" w:rsidR="00CE1516" w:rsidRDefault="00CE1516" w:rsidP="001A65BC"/>
    <w:p w14:paraId="4F8C6237" w14:textId="77777777" w:rsidR="00CD5B17" w:rsidRDefault="00CD5B17" w:rsidP="001A65BC"/>
    <w:p w14:paraId="4B6AF01B" w14:textId="77777777" w:rsidR="00CD5B17" w:rsidRDefault="00CD5B17" w:rsidP="001A65BC"/>
    <w:p w14:paraId="2E1F5F73" w14:textId="77777777" w:rsidR="00CD5B17" w:rsidRDefault="00CD5B17" w:rsidP="001A65BC"/>
    <w:p w14:paraId="2B9EA676" w14:textId="77777777" w:rsidR="00CD5B17" w:rsidRPr="00D65543" w:rsidRDefault="00CD5B17" w:rsidP="001A65BC"/>
    <w:p w14:paraId="2FBA21B2" w14:textId="3B8D8032" w:rsidR="0041616C" w:rsidRPr="00D65543" w:rsidRDefault="0041616C" w:rsidP="001A65BC">
      <w:r w:rsidRPr="00D65543">
        <w:rPr>
          <w:rFonts w:hint="eastAsia"/>
        </w:rPr>
        <w:t>Q</w:t>
      </w:r>
      <w:r w:rsidR="00F7737F" w:rsidRPr="00D65543">
        <w:rPr>
          <w:rFonts w:hint="eastAsia"/>
        </w:rPr>
        <w:t>３</w:t>
      </w:r>
    </w:p>
    <w:p w14:paraId="12AB6C21" w14:textId="0F9207F7" w:rsidR="001917D5" w:rsidRPr="00D65543" w:rsidRDefault="006014D9" w:rsidP="001A65BC">
      <w:bookmarkStart w:id="0" w:name="_Hlk145083340"/>
      <w:r w:rsidRPr="00D65543">
        <w:rPr>
          <w:rFonts w:hint="eastAsia"/>
        </w:rPr>
        <w:t>卵子凍結</w:t>
      </w:r>
      <w:r w:rsidR="00667F30" w:rsidRPr="00D65543">
        <w:rPr>
          <w:rFonts w:hint="eastAsia"/>
        </w:rPr>
        <w:t>とは</w:t>
      </w:r>
      <w:r w:rsidR="00CE1516" w:rsidRPr="00D65543">
        <w:rPr>
          <w:rFonts w:hint="eastAsia"/>
        </w:rPr>
        <w:t>何を目的とした支援であるか、</w:t>
      </w:r>
      <w:r w:rsidRPr="00D65543">
        <w:rPr>
          <w:rFonts w:hint="eastAsia"/>
        </w:rPr>
        <w:t>知っていましたか</w:t>
      </w:r>
      <w:r w:rsidR="00387323" w:rsidRPr="00D65543">
        <w:rPr>
          <w:rFonts w:hint="eastAsia"/>
        </w:rPr>
        <w:t>。</w:t>
      </w:r>
    </w:p>
    <w:bookmarkEnd w:id="0"/>
    <w:p w14:paraId="555FE5E2" w14:textId="45AF99BF" w:rsidR="004F7FF0" w:rsidRPr="00D65543" w:rsidRDefault="00CE1516" w:rsidP="001A65BC">
      <w:r w:rsidRPr="00D65543">
        <w:rPr>
          <w:rFonts w:hint="eastAsia"/>
          <w:noProof/>
        </w:rPr>
        <mc:AlternateContent>
          <mc:Choice Requires="wps">
            <w:drawing>
              <wp:anchor distT="0" distB="0" distL="114300" distR="114300" simplePos="0" relativeHeight="251659264" behindDoc="0" locked="0" layoutInCell="1" allowOverlap="1" wp14:anchorId="5726A916" wp14:editId="7653301C">
                <wp:simplePos x="0" y="0"/>
                <wp:positionH relativeFrom="column">
                  <wp:posOffset>-15875</wp:posOffset>
                </wp:positionH>
                <wp:positionV relativeFrom="paragraph">
                  <wp:posOffset>63500</wp:posOffset>
                </wp:positionV>
                <wp:extent cx="5410200" cy="1333500"/>
                <wp:effectExtent l="0" t="0" r="19050" b="19050"/>
                <wp:wrapNone/>
                <wp:docPr id="1" name="角丸四角形 1"/>
                <wp:cNvGraphicFramePr/>
                <a:graphic xmlns:a="http://schemas.openxmlformats.org/drawingml/2006/main">
                  <a:graphicData uri="http://schemas.microsoft.com/office/word/2010/wordprocessingShape">
                    <wps:wsp>
                      <wps:cNvSpPr/>
                      <wps:spPr>
                        <a:xfrm>
                          <a:off x="0" y="0"/>
                          <a:ext cx="5410200" cy="1333500"/>
                        </a:xfrm>
                        <a:prstGeom prst="roundRect">
                          <a:avLst/>
                        </a:prstGeom>
                      </wps:spPr>
                      <wps:style>
                        <a:lnRef idx="2">
                          <a:schemeClr val="dk1"/>
                        </a:lnRef>
                        <a:fillRef idx="1">
                          <a:schemeClr val="lt1"/>
                        </a:fillRef>
                        <a:effectRef idx="0">
                          <a:schemeClr val="dk1"/>
                        </a:effectRef>
                        <a:fontRef idx="minor">
                          <a:schemeClr val="dk1"/>
                        </a:fontRef>
                      </wps:style>
                      <wps:txbx>
                        <w:txbxContent>
                          <w:p w14:paraId="22EDA5A0" w14:textId="174BDF6C" w:rsidR="004F7FF0" w:rsidRPr="00D65543" w:rsidRDefault="004F7FF0" w:rsidP="00D65543">
                            <w:pPr>
                              <w:ind w:left="210" w:hangingChars="100" w:hanging="210"/>
                              <w:jc w:val="left"/>
                            </w:pPr>
                            <w:r w:rsidRPr="00D65543">
                              <w:rPr>
                                <w:rFonts w:hint="eastAsia"/>
                              </w:rPr>
                              <w:t>・</w:t>
                            </w:r>
                            <w:r w:rsidR="006014D9" w:rsidRPr="00D65543">
                              <w:rPr>
                                <w:rFonts w:hint="eastAsia"/>
                              </w:rPr>
                              <w:t>妊娠・出産を希望するが、今はまだ妊娠・出産を選択しない女性が、将来の妊娠に</w:t>
                            </w:r>
                            <w:r w:rsidR="00CE1516" w:rsidRPr="00D65543">
                              <w:br/>
                            </w:r>
                            <w:r w:rsidR="00EE56AD" w:rsidRPr="00D65543">
                              <w:rPr>
                                <w:rFonts w:hint="eastAsia"/>
                              </w:rPr>
                              <w:t>向けて</w:t>
                            </w:r>
                            <w:r w:rsidR="006014D9" w:rsidRPr="00D65543">
                              <w:rPr>
                                <w:rFonts w:hint="eastAsia"/>
                              </w:rPr>
                              <w:t>、加齢</w:t>
                            </w:r>
                            <w:r w:rsidR="00667F30" w:rsidRPr="00D65543">
                              <w:rPr>
                                <w:rFonts w:hint="eastAsia"/>
                              </w:rPr>
                              <w:t>等</w:t>
                            </w:r>
                            <w:r w:rsidR="006014D9" w:rsidRPr="00D65543">
                              <w:rPr>
                                <w:rFonts w:hint="eastAsia"/>
                              </w:rPr>
                              <w:t>による卵巣機能低下を危惧して行う</w:t>
                            </w:r>
                            <w:r w:rsidR="005E1A92">
                              <w:rPr>
                                <w:rFonts w:hint="eastAsia"/>
                              </w:rPr>
                              <w:t>ことを目的</w:t>
                            </w:r>
                            <w:r w:rsidR="005E1A92">
                              <w:t>とし</w:t>
                            </w:r>
                            <w:r w:rsidR="005E1A92">
                              <w:rPr>
                                <w:rFonts w:hint="eastAsia"/>
                              </w:rPr>
                              <w:t>た</w:t>
                            </w:r>
                            <w:r w:rsidR="006014D9" w:rsidRPr="00D65543">
                              <w:rPr>
                                <w:rFonts w:hint="eastAsia"/>
                              </w:rPr>
                              <w:t>もの</w:t>
                            </w:r>
                          </w:p>
                          <w:p w14:paraId="11F7ADF7" w14:textId="5375DC62" w:rsidR="00750BCD" w:rsidRPr="00D65543" w:rsidRDefault="00750BCD" w:rsidP="004F7FF0">
                            <w:pPr>
                              <w:jc w:val="left"/>
                            </w:pPr>
                            <w:r w:rsidRPr="00D65543">
                              <w:rPr>
                                <w:rFonts w:hint="eastAsia"/>
                              </w:rPr>
                              <w:t>・</w:t>
                            </w:r>
                            <w:r w:rsidR="006014D9" w:rsidRPr="00D65543">
                              <w:rPr>
                                <w:rFonts w:hint="eastAsia"/>
                              </w:rPr>
                              <w:t>将来、その卵子を使って妊娠・出産を行うことを目的とした</w:t>
                            </w:r>
                            <w:r w:rsidR="005E1A92">
                              <w:rPr>
                                <w:rFonts w:hint="eastAsia"/>
                              </w:rPr>
                              <w:t>もの</w:t>
                            </w:r>
                          </w:p>
                          <w:p w14:paraId="65D9911A" w14:textId="60B619E8" w:rsidR="00EE56AD" w:rsidRPr="00D65543" w:rsidRDefault="004F7FF0" w:rsidP="00D65543">
                            <w:pPr>
                              <w:ind w:left="210" w:hangingChars="100" w:hanging="210"/>
                              <w:jc w:val="left"/>
                            </w:pPr>
                            <w:r w:rsidRPr="00D65543">
                              <w:rPr>
                                <w:rFonts w:hint="eastAsia"/>
                              </w:rPr>
                              <w:t>・</w:t>
                            </w:r>
                            <w:r w:rsidR="00EE56AD" w:rsidRPr="00D65543">
                              <w:rPr>
                                <w:rFonts w:hint="eastAsia"/>
                              </w:rPr>
                              <w:t>「何歳で妊娠・出産することを目指すのか」「何歳で産休・育休をとるのか」という</w:t>
                            </w:r>
                            <w:r w:rsidR="00CE1516" w:rsidRPr="00D65543">
                              <w:br/>
                            </w:r>
                            <w:r w:rsidR="00EE56AD" w:rsidRPr="00D65543">
                              <w:rPr>
                                <w:rFonts w:hint="eastAsia"/>
                              </w:rPr>
                              <w:t>ライフ</w:t>
                            </w:r>
                            <w:r w:rsidR="008F55EF">
                              <w:rPr>
                                <w:rFonts w:hint="eastAsia"/>
                              </w:rPr>
                              <w:t>プランや</w:t>
                            </w:r>
                            <w:r w:rsidR="00EE56AD" w:rsidRPr="00D65543">
                              <w:rPr>
                                <w:rFonts w:hint="eastAsia"/>
                              </w:rPr>
                              <w:t>キャリアプランに係わる取組</w:t>
                            </w:r>
                            <w:r w:rsidR="005E1A92">
                              <w:rPr>
                                <w:rFonts w:hint="eastAsia"/>
                              </w:rPr>
                              <w:t>を</w:t>
                            </w:r>
                            <w:r w:rsidR="005E1A92">
                              <w:t>目的とした</w:t>
                            </w:r>
                            <w:r w:rsidR="00645F86">
                              <w:rPr>
                                <w:rFonts w:hint="eastAsia"/>
                              </w:rPr>
                              <w:t>もの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26A916" id="_x0000_s1029" style="position:absolute;left:0;text-align:left;margin-left:-1.25pt;margin-top:5pt;width:426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" fillcolor="white [3201]" strokecolor="black [3200]" strokeweight="1pt">
                <v:stroke joinstyle="miter"/>
                <v:textbox>
                  <w:txbxContent>
                    <w:p w14:paraId="22EDA5A0" w14:textId="174BDF6C" w:rsidR="004F7FF0" w:rsidRPr="00D65543" w:rsidRDefault="004F7FF0" w:rsidP="00D65543">
                      <w:pPr>
                        <w:ind w:left="210" w:hangingChars="100" w:hanging="210"/>
                        <w:jc w:val="left"/>
                      </w:pPr>
                      <w:r w:rsidRPr="00D65543">
                        <w:rPr>
                          <w:rFonts w:hint="eastAsia"/>
                        </w:rPr>
                        <w:t>・</w:t>
                      </w:r>
                      <w:r w:rsidR="006014D9" w:rsidRPr="00D65543">
                        <w:rPr>
                          <w:rFonts w:hint="eastAsia"/>
                        </w:rPr>
                        <w:t>妊娠・出産を希望するが、今はまだ妊娠・出産を選択しない女性が、将来の妊娠に</w:t>
                      </w:r>
                      <w:r w:rsidR="00CE1516" w:rsidRPr="00D65543">
                        <w:br/>
                      </w:r>
                      <w:r w:rsidR="00EE56AD" w:rsidRPr="00D65543">
                        <w:rPr>
                          <w:rFonts w:hint="eastAsia"/>
                        </w:rPr>
                        <w:t>向けて</w:t>
                      </w:r>
                      <w:r w:rsidR="006014D9" w:rsidRPr="00D65543">
                        <w:rPr>
                          <w:rFonts w:hint="eastAsia"/>
                        </w:rPr>
                        <w:t>、加齢</w:t>
                      </w:r>
                      <w:r w:rsidR="00667F30" w:rsidRPr="00D65543">
                        <w:rPr>
                          <w:rFonts w:hint="eastAsia"/>
                        </w:rPr>
                        <w:t>等</w:t>
                      </w:r>
                      <w:r w:rsidR="006014D9" w:rsidRPr="00D65543">
                        <w:rPr>
                          <w:rFonts w:hint="eastAsia"/>
                        </w:rPr>
                        <w:t>による卵巣機能低下を危惧して行う</w:t>
                      </w:r>
                      <w:r w:rsidR="005E1A92">
                        <w:rPr>
                          <w:rFonts w:hint="eastAsia"/>
                        </w:rPr>
                        <w:t>ことを目的</w:t>
                      </w:r>
                      <w:r w:rsidR="005E1A92">
                        <w:t>とし</w:t>
                      </w:r>
                      <w:r w:rsidR="005E1A92">
                        <w:rPr>
                          <w:rFonts w:hint="eastAsia"/>
                        </w:rPr>
                        <w:t>た</w:t>
                      </w:r>
                      <w:r w:rsidR="006014D9" w:rsidRPr="00D65543">
                        <w:rPr>
                          <w:rFonts w:hint="eastAsia"/>
                        </w:rPr>
                        <w:t>もの</w:t>
                      </w:r>
                    </w:p>
                    <w:p w14:paraId="11F7ADF7" w14:textId="5375DC62" w:rsidR="00750BCD" w:rsidRPr="00D65543" w:rsidRDefault="00750BCD" w:rsidP="004F7FF0">
                      <w:pPr>
                        <w:jc w:val="left"/>
                      </w:pPr>
                      <w:r w:rsidRPr="00D65543">
                        <w:rPr>
                          <w:rFonts w:hint="eastAsia"/>
                        </w:rPr>
                        <w:t>・</w:t>
                      </w:r>
                      <w:r w:rsidR="006014D9" w:rsidRPr="00D65543">
                        <w:rPr>
                          <w:rFonts w:hint="eastAsia"/>
                        </w:rPr>
                        <w:t>将来、その卵子を使って妊娠・出産を行うことを目的とした</w:t>
                      </w:r>
                      <w:r w:rsidR="005E1A92">
                        <w:rPr>
                          <w:rFonts w:hint="eastAsia"/>
                        </w:rPr>
                        <w:t>もの</w:t>
                      </w:r>
                    </w:p>
                    <w:p w14:paraId="65D9911A" w14:textId="60B619E8" w:rsidR="00EE56AD" w:rsidRPr="00D65543" w:rsidRDefault="004F7FF0" w:rsidP="00D65543">
                      <w:pPr>
                        <w:ind w:left="210" w:hangingChars="100" w:hanging="210"/>
                        <w:jc w:val="left"/>
                      </w:pPr>
                      <w:r w:rsidRPr="00D65543">
                        <w:rPr>
                          <w:rFonts w:hint="eastAsia"/>
                        </w:rPr>
                        <w:t>・</w:t>
                      </w:r>
                      <w:r w:rsidR="00EE56AD" w:rsidRPr="00D65543">
                        <w:rPr>
                          <w:rFonts w:hint="eastAsia"/>
                        </w:rPr>
                        <w:t>「何歳で妊娠・出産することを目指すのか」「何歳で産休・育休をとるのか」という</w:t>
                      </w:r>
                      <w:r w:rsidR="00CE1516" w:rsidRPr="00D65543">
                        <w:br/>
                      </w:r>
                      <w:r w:rsidR="00EE56AD" w:rsidRPr="00D65543">
                        <w:rPr>
                          <w:rFonts w:hint="eastAsia"/>
                        </w:rPr>
                        <w:t>ライフ</w:t>
                      </w:r>
                      <w:r w:rsidR="008F55EF">
                        <w:rPr>
                          <w:rFonts w:hint="eastAsia"/>
                        </w:rPr>
                        <w:t>プランや</w:t>
                      </w:r>
                      <w:r w:rsidR="00EE56AD" w:rsidRPr="00D65543">
                        <w:rPr>
                          <w:rFonts w:hint="eastAsia"/>
                        </w:rPr>
                        <w:t>キャリアプランに係わる取組</w:t>
                      </w:r>
                      <w:r w:rsidR="005E1A92">
                        <w:rPr>
                          <w:rFonts w:hint="eastAsia"/>
                        </w:rPr>
                        <w:t>を</w:t>
                      </w:r>
                      <w:r w:rsidR="005E1A92">
                        <w:t>目的とした</w:t>
                      </w:r>
                      <w:r w:rsidR="00645F86">
                        <w:rPr>
                          <w:rFonts w:hint="eastAsia"/>
                        </w:rPr>
                        <w:t>もの</w:t>
                      </w:r>
                    </w:p>
                  </w:txbxContent>
                </v:textbox>
              </v:roundrect>
            </w:pict>
          </mc:Fallback>
        </mc:AlternateContent>
      </w:r>
      <w:r w:rsidR="00714A12" w:rsidRPr="00D65543">
        <w:rPr>
          <w:rFonts w:hint="eastAsia"/>
        </w:rPr>
        <w:t xml:space="preserve">　</w:t>
      </w:r>
    </w:p>
    <w:p w14:paraId="5B02FC45" w14:textId="59023B73" w:rsidR="004F7FF0" w:rsidRPr="00D65543" w:rsidRDefault="004F7FF0" w:rsidP="001A65BC"/>
    <w:p w14:paraId="1C94D5DC" w14:textId="77777777" w:rsidR="004F7FF0" w:rsidRPr="00D65543" w:rsidRDefault="004F7FF0" w:rsidP="001A65BC"/>
    <w:p w14:paraId="14DD16E4" w14:textId="77777777" w:rsidR="004F7FF0" w:rsidRPr="00D65543" w:rsidRDefault="004F7FF0" w:rsidP="001A65BC"/>
    <w:p w14:paraId="00C3E4A0" w14:textId="77777777" w:rsidR="004F7FF0" w:rsidRPr="00D65543" w:rsidRDefault="004F7FF0" w:rsidP="001A65BC"/>
    <w:p w14:paraId="76267FA6" w14:textId="77777777" w:rsidR="00750BCD" w:rsidRPr="00D65543" w:rsidRDefault="00750BCD" w:rsidP="001A65BC"/>
    <w:p w14:paraId="363D5E8F" w14:textId="77777777" w:rsidR="00CD5B17" w:rsidRDefault="00CD5B17" w:rsidP="001A65BC"/>
    <w:p w14:paraId="087E4B2C" w14:textId="0064CDF2" w:rsidR="00714A12" w:rsidRPr="00D65543" w:rsidRDefault="00296AE5" w:rsidP="001A65BC">
      <w:r w:rsidRPr="00D65543">
        <w:rPr>
          <w:rFonts w:hint="eastAsia"/>
        </w:rPr>
        <w:t xml:space="preserve">ア　</w:t>
      </w:r>
      <w:r w:rsidR="00714A12" w:rsidRPr="00D65543">
        <w:rPr>
          <w:rFonts w:hint="eastAsia"/>
        </w:rPr>
        <w:t>知っていた</w:t>
      </w:r>
    </w:p>
    <w:p w14:paraId="70169A6B" w14:textId="77777777" w:rsidR="00714A12" w:rsidRPr="00D65543" w:rsidRDefault="00296AE5" w:rsidP="001A65BC">
      <w:r w:rsidRPr="00D65543">
        <w:rPr>
          <w:rFonts w:hint="eastAsia"/>
        </w:rPr>
        <w:t xml:space="preserve">イ　</w:t>
      </w:r>
      <w:r w:rsidR="00714A12" w:rsidRPr="00D65543">
        <w:rPr>
          <w:rFonts w:hint="eastAsia"/>
        </w:rPr>
        <w:t>知らなかった</w:t>
      </w:r>
    </w:p>
    <w:p w14:paraId="2E2EE6FE" w14:textId="77777777" w:rsidR="00696EC4" w:rsidRPr="00D65543" w:rsidRDefault="00696EC4" w:rsidP="001A65BC"/>
    <w:p w14:paraId="58607C4F" w14:textId="70484547" w:rsidR="00714A12" w:rsidRPr="00D65543" w:rsidRDefault="00714A12" w:rsidP="00714A12">
      <w:r w:rsidRPr="00D65543">
        <w:rPr>
          <w:rFonts w:hint="eastAsia"/>
        </w:rPr>
        <w:t>Ｑ</w:t>
      </w:r>
      <w:r w:rsidR="00667F30" w:rsidRPr="00D65543">
        <w:rPr>
          <w:rFonts w:hint="eastAsia"/>
        </w:rPr>
        <w:t>４</w:t>
      </w:r>
    </w:p>
    <w:p w14:paraId="088DBAF8" w14:textId="362F11FC" w:rsidR="00714A12" w:rsidRPr="00D65543" w:rsidRDefault="00714A12" w:rsidP="00714A12">
      <w:r w:rsidRPr="00D65543">
        <w:rPr>
          <w:rFonts w:hint="eastAsia"/>
        </w:rPr>
        <w:t>会社で</w:t>
      </w:r>
      <w:r w:rsidR="001D2FBE" w:rsidRPr="00D65543">
        <w:rPr>
          <w:rFonts w:hint="eastAsia"/>
        </w:rPr>
        <w:t>、</w:t>
      </w:r>
      <w:r w:rsidR="002237A6" w:rsidRPr="00D65543">
        <w:rPr>
          <w:rFonts w:hint="eastAsia"/>
        </w:rPr>
        <w:t>妊娠・出産や子育て等のライフプランや、仕事やキャリアアップ等のキャリア</w:t>
      </w:r>
      <w:r w:rsidR="00A1391B" w:rsidRPr="00D65543">
        <w:rPr>
          <w:rFonts w:hint="eastAsia"/>
        </w:rPr>
        <w:t>プラン</w:t>
      </w:r>
      <w:r w:rsidR="001D2FBE" w:rsidRPr="00D65543">
        <w:rPr>
          <w:rFonts w:hint="eastAsia"/>
        </w:rPr>
        <w:t>について話す際に、卵子凍結</w:t>
      </w:r>
      <w:r w:rsidRPr="00D65543">
        <w:rPr>
          <w:rFonts w:hint="eastAsia"/>
        </w:rPr>
        <w:t>について</w:t>
      </w:r>
      <w:r w:rsidR="001D2FBE" w:rsidRPr="00D65543">
        <w:rPr>
          <w:rFonts w:hint="eastAsia"/>
        </w:rPr>
        <w:t>話題に</w:t>
      </w:r>
      <w:r w:rsidRPr="00D65543">
        <w:rPr>
          <w:rFonts w:hint="eastAsia"/>
        </w:rPr>
        <w:t>することはあ</w:t>
      </w:r>
      <w:r w:rsidR="00296AE5" w:rsidRPr="00D65543">
        <w:rPr>
          <w:rFonts w:hint="eastAsia"/>
        </w:rPr>
        <w:t>ります</w:t>
      </w:r>
      <w:r w:rsidRPr="00D65543">
        <w:rPr>
          <w:rFonts w:hint="eastAsia"/>
        </w:rPr>
        <w:t>か。</w:t>
      </w:r>
    </w:p>
    <w:p w14:paraId="404A6E85" w14:textId="77777777" w:rsidR="00714A12" w:rsidRPr="00D65543" w:rsidRDefault="00296AE5" w:rsidP="001A65BC">
      <w:r w:rsidRPr="00D65543">
        <w:rPr>
          <w:rFonts w:hint="eastAsia"/>
        </w:rPr>
        <w:t xml:space="preserve">ア　</w:t>
      </w:r>
      <w:r w:rsidR="00C92FB1" w:rsidRPr="00D65543">
        <w:rPr>
          <w:rFonts w:hint="eastAsia"/>
        </w:rPr>
        <w:t>ある</w:t>
      </w:r>
    </w:p>
    <w:p w14:paraId="027EC787" w14:textId="77777777" w:rsidR="00714A12" w:rsidRPr="00D65543" w:rsidRDefault="00296AE5" w:rsidP="001A65BC">
      <w:r w:rsidRPr="00D65543">
        <w:rPr>
          <w:rFonts w:hint="eastAsia"/>
        </w:rPr>
        <w:t xml:space="preserve">イ　</w:t>
      </w:r>
      <w:r w:rsidR="00C92FB1" w:rsidRPr="00D65543">
        <w:rPr>
          <w:rFonts w:hint="eastAsia"/>
        </w:rPr>
        <w:t>ない</w:t>
      </w:r>
    </w:p>
    <w:p w14:paraId="54B92609" w14:textId="77777777" w:rsidR="00696EC4" w:rsidRPr="00D65543" w:rsidRDefault="00696EC4" w:rsidP="001A65BC"/>
    <w:p w14:paraId="1E7172BC" w14:textId="6F439F14" w:rsidR="00DF2D6D" w:rsidRPr="00D65543" w:rsidRDefault="00DF2D6D" w:rsidP="001A65BC">
      <w:r w:rsidRPr="00D65543">
        <w:rPr>
          <w:rFonts w:hint="eastAsia"/>
        </w:rPr>
        <w:t>Ｑ</w:t>
      </w:r>
      <w:r w:rsidR="00A1391B" w:rsidRPr="00D65543">
        <w:rPr>
          <w:rFonts w:hint="eastAsia"/>
        </w:rPr>
        <w:t>５</w:t>
      </w:r>
    </w:p>
    <w:p w14:paraId="014B46C8" w14:textId="3731BAD8" w:rsidR="00DF2D6D" w:rsidRPr="00D65543" w:rsidRDefault="00696EC4" w:rsidP="001A65BC">
      <w:r w:rsidRPr="00D65543">
        <w:rPr>
          <w:rFonts w:hint="eastAsia"/>
        </w:rPr>
        <w:t>会社に</w:t>
      </w:r>
      <w:r w:rsidR="00DF2D6D" w:rsidRPr="00D65543">
        <w:rPr>
          <w:rFonts w:hint="eastAsia"/>
        </w:rPr>
        <w:t>「</w:t>
      </w:r>
      <w:r w:rsidR="001D2FBE" w:rsidRPr="00D65543">
        <w:rPr>
          <w:rFonts w:hint="eastAsia"/>
        </w:rPr>
        <w:t>卵子凍結</w:t>
      </w:r>
      <w:r w:rsidR="00DF2D6D" w:rsidRPr="00D65543">
        <w:rPr>
          <w:rFonts w:hint="eastAsia"/>
        </w:rPr>
        <w:t>のための休暇制度」を整備する必要があると思</w:t>
      </w:r>
      <w:r w:rsidR="00296AE5" w:rsidRPr="00D65543">
        <w:rPr>
          <w:rFonts w:hint="eastAsia"/>
        </w:rPr>
        <w:t>いますか</w:t>
      </w:r>
      <w:r w:rsidR="00387323" w:rsidRPr="00D65543">
        <w:rPr>
          <w:rFonts w:hint="eastAsia"/>
        </w:rPr>
        <w:t>。</w:t>
      </w:r>
    </w:p>
    <w:p w14:paraId="3FE707C6" w14:textId="103AA6D3" w:rsidR="00DF2D6D" w:rsidRPr="00D65543" w:rsidRDefault="00296AE5" w:rsidP="001A65BC">
      <w:r w:rsidRPr="00D65543">
        <w:rPr>
          <w:rFonts w:hint="eastAsia"/>
        </w:rPr>
        <w:t>ア　必要</w:t>
      </w:r>
      <w:r w:rsidR="004F7FF0" w:rsidRPr="00D65543">
        <w:rPr>
          <w:rFonts w:hint="eastAsia"/>
        </w:rPr>
        <w:t>が</w:t>
      </w:r>
      <w:r w:rsidRPr="00D65543">
        <w:rPr>
          <w:rFonts w:hint="eastAsia"/>
        </w:rPr>
        <w:t>あると思う</w:t>
      </w:r>
      <w:r w:rsidR="00DF2D6D" w:rsidRPr="00D65543">
        <w:rPr>
          <w:rFonts w:hint="eastAsia"/>
        </w:rPr>
        <w:t xml:space="preserve">　</w:t>
      </w:r>
      <w:r w:rsidRPr="00D65543">
        <w:rPr>
          <w:rFonts w:hint="eastAsia"/>
        </w:rPr>
        <w:t xml:space="preserve">　</w:t>
      </w:r>
      <w:r w:rsidR="00DF2D6D" w:rsidRPr="00D65543">
        <w:rPr>
          <w:rFonts w:hint="eastAsia"/>
        </w:rPr>
        <w:t>⇒Ｑ</w:t>
      </w:r>
      <w:r w:rsidR="00A1391B" w:rsidRPr="00D65543">
        <w:rPr>
          <w:rFonts w:hint="eastAsia"/>
        </w:rPr>
        <w:t>６</w:t>
      </w:r>
      <w:r w:rsidR="00DF2D6D" w:rsidRPr="00D65543">
        <w:rPr>
          <w:rFonts w:hint="eastAsia"/>
        </w:rPr>
        <w:t>へ</w:t>
      </w:r>
    </w:p>
    <w:p w14:paraId="1D221BB6" w14:textId="6C43E54A" w:rsidR="00DF2D6D" w:rsidRPr="00D65543" w:rsidRDefault="00296AE5" w:rsidP="001A65BC">
      <w:r w:rsidRPr="00D65543">
        <w:rPr>
          <w:rFonts w:hint="eastAsia"/>
        </w:rPr>
        <w:t xml:space="preserve">イ　</w:t>
      </w:r>
      <w:r w:rsidR="00DF2D6D" w:rsidRPr="00D65543">
        <w:rPr>
          <w:rFonts w:hint="eastAsia"/>
        </w:rPr>
        <w:t>必要と思わない</w:t>
      </w:r>
      <w:r w:rsidRPr="00D65543">
        <w:rPr>
          <w:rFonts w:hint="eastAsia"/>
        </w:rPr>
        <w:t xml:space="preserve">　　</w:t>
      </w:r>
      <w:r w:rsidR="00387323" w:rsidRPr="00D65543">
        <w:rPr>
          <w:rFonts w:hint="eastAsia"/>
        </w:rPr>
        <w:t xml:space="preserve">　</w:t>
      </w:r>
      <w:r w:rsidR="00DF2D6D" w:rsidRPr="00D65543">
        <w:rPr>
          <w:rFonts w:hint="eastAsia"/>
        </w:rPr>
        <w:t>⇒Ｑ</w:t>
      </w:r>
      <w:r w:rsidR="002D61B8">
        <w:rPr>
          <w:rFonts w:hint="eastAsia"/>
        </w:rPr>
        <w:t>10</w:t>
      </w:r>
      <w:r w:rsidR="00DF2D6D" w:rsidRPr="00D65543">
        <w:rPr>
          <w:rFonts w:hint="eastAsia"/>
        </w:rPr>
        <w:t>へ</w:t>
      </w:r>
    </w:p>
    <w:p w14:paraId="408DDFD2" w14:textId="77777777" w:rsidR="00DF2D6D" w:rsidRPr="00D65543" w:rsidRDefault="00DF2D6D" w:rsidP="001A65BC">
      <w:r w:rsidRPr="00D65543">
        <w:t xml:space="preserve">　</w:t>
      </w:r>
    </w:p>
    <w:p w14:paraId="1DD058CD" w14:textId="7198F32D" w:rsidR="004F7FF0" w:rsidRPr="00D65543" w:rsidRDefault="004F7FF0" w:rsidP="001A65BC">
      <w:r w:rsidRPr="00D65543">
        <w:rPr>
          <w:rFonts w:hint="eastAsia"/>
        </w:rPr>
        <w:t>Ｑ</w:t>
      </w:r>
      <w:r w:rsidR="00A1391B" w:rsidRPr="00D65543">
        <w:rPr>
          <w:rFonts w:hint="eastAsia"/>
        </w:rPr>
        <w:t>６</w:t>
      </w:r>
    </w:p>
    <w:p w14:paraId="5CEB7E52" w14:textId="3BB8E14C" w:rsidR="004F7FF0" w:rsidRPr="00D65543" w:rsidRDefault="002D61B8" w:rsidP="001A65BC">
      <w:r w:rsidRPr="00D65543">
        <w:rPr>
          <w:rFonts w:hint="eastAsia"/>
        </w:rPr>
        <w:t>「卵子凍結のための休暇制度」</w:t>
      </w:r>
      <w:r>
        <w:rPr>
          <w:rFonts w:hint="eastAsia"/>
        </w:rPr>
        <w:t>を整備する</w:t>
      </w:r>
      <w:r w:rsidR="004F7FF0" w:rsidRPr="00D65543">
        <w:rPr>
          <w:rFonts w:hint="eastAsia"/>
        </w:rPr>
        <w:t>必要があると思う理由は何ですか</w:t>
      </w:r>
      <w:r w:rsidR="00387323" w:rsidRPr="00D65543">
        <w:rPr>
          <w:rFonts w:hint="eastAsia"/>
        </w:rPr>
        <w:t>。</w:t>
      </w:r>
    </w:p>
    <w:p w14:paraId="515A056D" w14:textId="03C02BEB" w:rsidR="004F7FF0" w:rsidRPr="00D65543" w:rsidRDefault="004F7FF0" w:rsidP="001A65BC">
      <w:r w:rsidRPr="00D65543">
        <w:rPr>
          <w:rFonts w:hint="eastAsia"/>
        </w:rPr>
        <w:t xml:space="preserve">ア　</w:t>
      </w:r>
      <w:r w:rsidR="00696EC4" w:rsidRPr="00D65543">
        <w:rPr>
          <w:rFonts w:hint="eastAsia"/>
        </w:rPr>
        <w:t>自身が</w:t>
      </w:r>
      <w:r w:rsidR="001D2FBE" w:rsidRPr="00D65543">
        <w:rPr>
          <w:rFonts w:hint="eastAsia"/>
        </w:rPr>
        <w:t>ライフ</w:t>
      </w:r>
      <w:r w:rsidR="008F55EF">
        <w:rPr>
          <w:rFonts w:hint="eastAsia"/>
        </w:rPr>
        <w:t>プランや</w:t>
      </w:r>
      <w:r w:rsidR="001D2FBE" w:rsidRPr="00D65543">
        <w:rPr>
          <w:rFonts w:hint="eastAsia"/>
        </w:rPr>
        <w:t>キャリアプランを考える上で卵子凍結</w:t>
      </w:r>
      <w:r w:rsidRPr="00D65543">
        <w:rPr>
          <w:rFonts w:hint="eastAsia"/>
        </w:rPr>
        <w:t>を行いたいから</w:t>
      </w:r>
    </w:p>
    <w:p w14:paraId="058F072F" w14:textId="77777777" w:rsidR="004F7FF0" w:rsidRPr="00D65543" w:rsidRDefault="004F7FF0" w:rsidP="001A65BC">
      <w:r w:rsidRPr="00D65543">
        <w:rPr>
          <w:rFonts w:hint="eastAsia"/>
        </w:rPr>
        <w:t xml:space="preserve">イ　</w:t>
      </w:r>
      <w:r w:rsidR="00696EC4" w:rsidRPr="00D65543">
        <w:rPr>
          <w:rFonts w:hint="eastAsia"/>
        </w:rPr>
        <w:t>自身が</w:t>
      </w:r>
      <w:r w:rsidRPr="00D65543">
        <w:rPr>
          <w:rFonts w:hint="eastAsia"/>
        </w:rPr>
        <w:t>将来、</w:t>
      </w:r>
      <w:r w:rsidR="001D2FBE" w:rsidRPr="00D65543">
        <w:rPr>
          <w:rFonts w:hint="eastAsia"/>
        </w:rPr>
        <w:t>卵子凍結</w:t>
      </w:r>
      <w:r w:rsidRPr="00D65543">
        <w:rPr>
          <w:rFonts w:hint="eastAsia"/>
        </w:rPr>
        <w:t>を行うことを考えているから（可能性があるから）</w:t>
      </w:r>
    </w:p>
    <w:p w14:paraId="5B134EB8" w14:textId="7E61765D" w:rsidR="004F7FF0" w:rsidRPr="00D65543" w:rsidRDefault="004F7FF0" w:rsidP="00D65543">
      <w:pPr>
        <w:ind w:left="210" w:hangingChars="100" w:hanging="210"/>
      </w:pPr>
      <w:r w:rsidRPr="00D65543">
        <w:rPr>
          <w:rFonts w:hint="eastAsia"/>
        </w:rPr>
        <w:t xml:space="preserve">ウ　</w:t>
      </w:r>
      <w:r w:rsidR="001D2FBE" w:rsidRPr="00D65543">
        <w:rPr>
          <w:rFonts w:hint="eastAsia"/>
        </w:rPr>
        <w:t>ライフ</w:t>
      </w:r>
      <w:r w:rsidR="008F55EF">
        <w:rPr>
          <w:rFonts w:hint="eastAsia"/>
        </w:rPr>
        <w:t>プランや</w:t>
      </w:r>
      <w:r w:rsidR="001D2FBE" w:rsidRPr="00D65543">
        <w:rPr>
          <w:rFonts w:hint="eastAsia"/>
        </w:rPr>
        <w:t>キャリアプランを考える上で卵子凍結も選択肢のひとつと捉え、卵子凍結</w:t>
      </w:r>
      <w:r w:rsidRPr="00D65543">
        <w:rPr>
          <w:rFonts w:hint="eastAsia"/>
        </w:rPr>
        <w:t>を取り巻く環境を知り、必要だと思うから</w:t>
      </w:r>
    </w:p>
    <w:p w14:paraId="0EBFCEF9" w14:textId="77777777" w:rsidR="004F7FF0" w:rsidRPr="00D65543" w:rsidRDefault="004F7FF0" w:rsidP="004F7FF0">
      <w:r w:rsidRPr="00D65543">
        <w:rPr>
          <w:rFonts w:hint="eastAsia"/>
        </w:rPr>
        <w:t>エ　その他（　　　　　　　　　　　　　　　　　　　　　　　　　　　　　　　　　　）</w:t>
      </w:r>
    </w:p>
    <w:p w14:paraId="6F73F009" w14:textId="77777777" w:rsidR="00696EC4" w:rsidRPr="00D65543" w:rsidRDefault="00696EC4" w:rsidP="001A65BC"/>
    <w:p w14:paraId="4DCC7158" w14:textId="13B600E8" w:rsidR="004F7FF0" w:rsidRPr="00D65543" w:rsidRDefault="00714A12" w:rsidP="001A65BC">
      <w:r w:rsidRPr="00D65543">
        <w:rPr>
          <w:rFonts w:hint="eastAsia"/>
        </w:rPr>
        <w:t>Ｑ</w:t>
      </w:r>
      <w:r w:rsidR="00A1391B" w:rsidRPr="00D65543">
        <w:rPr>
          <w:rFonts w:hint="eastAsia"/>
        </w:rPr>
        <w:t>７</w:t>
      </w:r>
    </w:p>
    <w:p w14:paraId="37252259" w14:textId="77777777" w:rsidR="00C92FB1" w:rsidRPr="00D65543" w:rsidRDefault="00C92FB1" w:rsidP="001A65BC">
      <w:r w:rsidRPr="00D65543">
        <w:rPr>
          <w:rFonts w:hint="eastAsia"/>
        </w:rPr>
        <w:t>「</w:t>
      </w:r>
      <w:r w:rsidR="001D2FBE" w:rsidRPr="00D65543">
        <w:rPr>
          <w:rFonts w:hint="eastAsia"/>
        </w:rPr>
        <w:t>卵子凍結</w:t>
      </w:r>
      <w:r w:rsidR="00714A12" w:rsidRPr="00D65543">
        <w:rPr>
          <w:rFonts w:hint="eastAsia"/>
        </w:rPr>
        <w:t>のための休暇制度</w:t>
      </w:r>
      <w:r w:rsidRPr="00D65543">
        <w:rPr>
          <w:rFonts w:hint="eastAsia"/>
        </w:rPr>
        <w:t>」はどのようなものがいいと思</w:t>
      </w:r>
      <w:r w:rsidR="00296AE5" w:rsidRPr="00D65543">
        <w:rPr>
          <w:rFonts w:hint="eastAsia"/>
        </w:rPr>
        <w:t>いますか</w:t>
      </w:r>
      <w:r w:rsidR="00387323" w:rsidRPr="00D65543">
        <w:rPr>
          <w:rFonts w:hint="eastAsia"/>
        </w:rPr>
        <w:t>。</w:t>
      </w:r>
    </w:p>
    <w:p w14:paraId="26A380F5" w14:textId="77777777" w:rsidR="00C92FB1" w:rsidRPr="00D65543" w:rsidRDefault="00296AE5" w:rsidP="001A65BC">
      <w:r w:rsidRPr="00D65543">
        <w:rPr>
          <w:rFonts w:hint="eastAsia"/>
        </w:rPr>
        <w:t xml:space="preserve">ア　</w:t>
      </w:r>
      <w:r w:rsidR="00C92FB1" w:rsidRPr="00D65543">
        <w:rPr>
          <w:rFonts w:hint="eastAsia"/>
        </w:rPr>
        <w:t>「</w:t>
      </w:r>
      <w:r w:rsidR="001D2FBE" w:rsidRPr="00D65543">
        <w:rPr>
          <w:rFonts w:hint="eastAsia"/>
        </w:rPr>
        <w:t>卵子凍結</w:t>
      </w:r>
      <w:r w:rsidR="00C92FB1" w:rsidRPr="00D65543">
        <w:rPr>
          <w:rFonts w:hint="eastAsia"/>
        </w:rPr>
        <w:t>のための休暇制度」の名称で</w:t>
      </w:r>
      <w:r w:rsidRPr="00D65543">
        <w:rPr>
          <w:rFonts w:hint="eastAsia"/>
        </w:rPr>
        <w:t>の</w:t>
      </w:r>
      <w:r w:rsidR="00C92FB1" w:rsidRPr="00D65543">
        <w:rPr>
          <w:rFonts w:hint="eastAsia"/>
        </w:rPr>
        <w:t>整備</w:t>
      </w:r>
    </w:p>
    <w:p w14:paraId="6996FB90" w14:textId="77777777" w:rsidR="00714A12" w:rsidRPr="00D65543" w:rsidRDefault="00296AE5" w:rsidP="00D65543">
      <w:pPr>
        <w:ind w:left="210" w:hangingChars="100" w:hanging="210"/>
      </w:pPr>
      <w:r w:rsidRPr="00D65543">
        <w:rPr>
          <w:rFonts w:hint="eastAsia"/>
        </w:rPr>
        <w:t xml:space="preserve">イ　</w:t>
      </w:r>
      <w:r w:rsidR="00C92FB1" w:rsidRPr="00D65543">
        <w:rPr>
          <w:rFonts w:hint="eastAsia"/>
        </w:rPr>
        <w:t>利用する際のプライバシーを配慮するため、既存の特別休暇制度の取得要件</w:t>
      </w:r>
      <w:r w:rsidRPr="00D65543">
        <w:rPr>
          <w:rFonts w:hint="eastAsia"/>
        </w:rPr>
        <w:t>への追加</w:t>
      </w:r>
      <w:r w:rsidR="00A04C57" w:rsidRPr="00D65543">
        <w:rPr>
          <w:rFonts w:hint="eastAsia"/>
        </w:rPr>
        <w:t>や別名称での</w:t>
      </w:r>
      <w:r w:rsidR="00DE22F4" w:rsidRPr="00D65543">
        <w:rPr>
          <w:rFonts w:hint="eastAsia"/>
        </w:rPr>
        <w:t>整備</w:t>
      </w:r>
    </w:p>
    <w:p w14:paraId="603DA4DE" w14:textId="77777777" w:rsidR="00296AE5" w:rsidRPr="00D65543" w:rsidRDefault="00296AE5" w:rsidP="00296AE5">
      <w:r w:rsidRPr="00D65543">
        <w:rPr>
          <w:rFonts w:hint="eastAsia"/>
        </w:rPr>
        <w:lastRenderedPageBreak/>
        <w:t>ウ　その他（　　　　　　　　　　　　　　　　　　　　　　　　　　　　　　　　　　）</w:t>
      </w:r>
    </w:p>
    <w:p w14:paraId="37EAC585" w14:textId="77777777" w:rsidR="00F45D36" w:rsidRDefault="00F45D36" w:rsidP="001A65BC"/>
    <w:p w14:paraId="3A49A92A" w14:textId="77777777" w:rsidR="00CD5B17" w:rsidRDefault="00CD5B17" w:rsidP="001A65BC"/>
    <w:p w14:paraId="01497EDC" w14:textId="77777777" w:rsidR="00CD5B17" w:rsidRPr="00D65543" w:rsidRDefault="00CD5B17" w:rsidP="001A65BC"/>
    <w:p w14:paraId="44A8563C" w14:textId="484D8BFD" w:rsidR="003D1745" w:rsidRPr="00D65543" w:rsidRDefault="00DF2D6D" w:rsidP="001A65BC">
      <w:r w:rsidRPr="00D65543">
        <w:rPr>
          <w:rFonts w:hint="eastAsia"/>
        </w:rPr>
        <w:t>Ｑ</w:t>
      </w:r>
      <w:r w:rsidR="0084535A" w:rsidRPr="00D65543">
        <w:rPr>
          <w:rFonts w:hint="eastAsia"/>
        </w:rPr>
        <w:t>８</w:t>
      </w:r>
    </w:p>
    <w:p w14:paraId="09010A40" w14:textId="62003C3B" w:rsidR="003D1745" w:rsidRPr="00D65543" w:rsidRDefault="001D2FBE" w:rsidP="001A65BC">
      <w:r w:rsidRPr="00D65543">
        <w:rPr>
          <w:rFonts w:hint="eastAsia"/>
        </w:rPr>
        <w:t>卵子凍結</w:t>
      </w:r>
      <w:r w:rsidR="00A1391B" w:rsidRPr="00D65543">
        <w:rPr>
          <w:rFonts w:hint="eastAsia"/>
        </w:rPr>
        <w:t>と仕事</w:t>
      </w:r>
      <w:r w:rsidRPr="00D65543">
        <w:rPr>
          <w:rFonts w:hint="eastAsia"/>
        </w:rPr>
        <w:t>を</w:t>
      </w:r>
      <w:r w:rsidR="00F45D36" w:rsidRPr="00D65543">
        <w:rPr>
          <w:rFonts w:hint="eastAsia"/>
        </w:rPr>
        <w:t>両立する上で、</w:t>
      </w:r>
      <w:r w:rsidR="00DF2D6D" w:rsidRPr="00D65543">
        <w:rPr>
          <w:rFonts w:hint="eastAsia"/>
        </w:rPr>
        <w:t>休暇制度のほかに</w:t>
      </w:r>
      <w:r w:rsidR="00F45D36" w:rsidRPr="00D65543">
        <w:rPr>
          <w:rFonts w:hint="eastAsia"/>
        </w:rPr>
        <w:t>会社に</w:t>
      </w:r>
      <w:r w:rsidR="00296AE5" w:rsidRPr="00D65543">
        <w:rPr>
          <w:rFonts w:hint="eastAsia"/>
        </w:rPr>
        <w:t>整備してほしい</w:t>
      </w:r>
      <w:r w:rsidR="00F45D36" w:rsidRPr="00D65543">
        <w:rPr>
          <w:rFonts w:hint="eastAsia"/>
        </w:rPr>
        <w:t>制度</w:t>
      </w:r>
      <w:r w:rsidR="003D1745" w:rsidRPr="00D65543">
        <w:rPr>
          <w:rFonts w:hint="eastAsia"/>
        </w:rPr>
        <w:t>はありますか</w:t>
      </w:r>
      <w:r w:rsidR="00296AE5" w:rsidRPr="00D65543">
        <w:rPr>
          <w:rFonts w:hint="eastAsia"/>
        </w:rPr>
        <w:t>（複数回答可）</w:t>
      </w:r>
      <w:r w:rsidR="00387323" w:rsidRPr="00D65543">
        <w:rPr>
          <w:rFonts w:hint="eastAsia"/>
        </w:rPr>
        <w:t>。</w:t>
      </w:r>
    </w:p>
    <w:p w14:paraId="07F2F38C" w14:textId="77777777" w:rsidR="00F45D36" w:rsidRPr="00D65543" w:rsidRDefault="004F7FF0" w:rsidP="001A65BC">
      <w:r w:rsidRPr="00D65543">
        <w:rPr>
          <w:rFonts w:hint="eastAsia"/>
        </w:rPr>
        <w:t xml:space="preserve">ア　</w:t>
      </w:r>
      <w:r w:rsidR="00F45D36" w:rsidRPr="00D65543">
        <w:rPr>
          <w:rFonts w:hint="eastAsia"/>
        </w:rPr>
        <w:t>テレワーク</w:t>
      </w:r>
    </w:p>
    <w:p w14:paraId="0E76017A" w14:textId="77777777" w:rsidR="00F45D36" w:rsidRPr="00D65543" w:rsidRDefault="004F7FF0" w:rsidP="001A65BC">
      <w:r w:rsidRPr="00D65543">
        <w:rPr>
          <w:rFonts w:hint="eastAsia"/>
        </w:rPr>
        <w:t xml:space="preserve">イ　</w:t>
      </w:r>
      <w:r w:rsidR="00F45D36" w:rsidRPr="00D65543">
        <w:rPr>
          <w:rFonts w:hint="eastAsia"/>
        </w:rPr>
        <w:t>フレックス</w:t>
      </w:r>
      <w:r w:rsidR="00387323" w:rsidRPr="00D65543">
        <w:rPr>
          <w:rFonts w:hint="eastAsia"/>
        </w:rPr>
        <w:t>タイム制</w:t>
      </w:r>
    </w:p>
    <w:p w14:paraId="602360F6" w14:textId="77777777" w:rsidR="003D1745" w:rsidRPr="00D65543" w:rsidRDefault="004F7FF0" w:rsidP="001A65BC">
      <w:r w:rsidRPr="00D65543">
        <w:rPr>
          <w:rFonts w:hint="eastAsia"/>
        </w:rPr>
        <w:t xml:space="preserve">ウ　</w:t>
      </w:r>
      <w:r w:rsidR="00F45D36" w:rsidRPr="00D65543">
        <w:rPr>
          <w:rFonts w:hint="eastAsia"/>
        </w:rPr>
        <w:t>時差出勤</w:t>
      </w:r>
    </w:p>
    <w:p w14:paraId="484BADAF" w14:textId="77777777" w:rsidR="00296AE5" w:rsidRPr="00D65543" w:rsidRDefault="004F7FF0" w:rsidP="00296AE5">
      <w:r w:rsidRPr="00D65543">
        <w:rPr>
          <w:rFonts w:hint="eastAsia"/>
        </w:rPr>
        <w:t xml:space="preserve">エ　</w:t>
      </w:r>
      <w:r w:rsidR="00296AE5" w:rsidRPr="00D65543">
        <w:rPr>
          <w:rFonts w:hint="eastAsia"/>
        </w:rPr>
        <w:t>その他（　　　　　　　　　　　　　　　　　　　　　　　　　　　　　　　　　　）</w:t>
      </w:r>
    </w:p>
    <w:p w14:paraId="1A52F721" w14:textId="77777777" w:rsidR="00F45D36" w:rsidRPr="00D65543" w:rsidRDefault="004F7FF0" w:rsidP="001A65BC">
      <w:r w:rsidRPr="00D65543">
        <w:rPr>
          <w:rFonts w:hint="eastAsia"/>
        </w:rPr>
        <w:t xml:space="preserve">オ　</w:t>
      </w:r>
      <w:r w:rsidR="00F45D36" w:rsidRPr="00D65543">
        <w:rPr>
          <w:rFonts w:hint="eastAsia"/>
        </w:rPr>
        <w:t>特にない</w:t>
      </w:r>
    </w:p>
    <w:p w14:paraId="7BDF7DAF" w14:textId="77777777" w:rsidR="004F7FF0" w:rsidRPr="00D65543" w:rsidRDefault="004F7FF0" w:rsidP="001A65BC"/>
    <w:p w14:paraId="47E59477" w14:textId="3E137CAC" w:rsidR="00C92FB1" w:rsidRPr="00D65543" w:rsidRDefault="00C92FB1" w:rsidP="001A65BC">
      <w:r w:rsidRPr="00D65543">
        <w:rPr>
          <w:rFonts w:hint="eastAsia"/>
        </w:rPr>
        <w:t>Ｑ</w:t>
      </w:r>
      <w:r w:rsidR="0084535A" w:rsidRPr="00D65543">
        <w:rPr>
          <w:rFonts w:hint="eastAsia"/>
        </w:rPr>
        <w:t>９</w:t>
      </w:r>
    </w:p>
    <w:p w14:paraId="4D7D76AA" w14:textId="77777777" w:rsidR="00296AE5" w:rsidRPr="00D65543" w:rsidRDefault="00387323" w:rsidP="001A65BC">
      <w:r w:rsidRPr="00D65543">
        <w:rPr>
          <w:rFonts w:hint="eastAsia"/>
        </w:rPr>
        <w:t>「</w:t>
      </w:r>
      <w:r w:rsidR="001D2FBE" w:rsidRPr="00D65543">
        <w:rPr>
          <w:rFonts w:hint="eastAsia"/>
        </w:rPr>
        <w:t>卵子凍結</w:t>
      </w:r>
      <w:r w:rsidRPr="00D65543">
        <w:rPr>
          <w:rFonts w:hint="eastAsia"/>
        </w:rPr>
        <w:t>のための休暇制度」</w:t>
      </w:r>
      <w:r w:rsidR="003D1745" w:rsidRPr="00D65543">
        <w:rPr>
          <w:rFonts w:hint="eastAsia"/>
        </w:rPr>
        <w:t>の利用促進のため</w:t>
      </w:r>
      <w:r w:rsidRPr="00D65543">
        <w:rPr>
          <w:rFonts w:hint="eastAsia"/>
        </w:rPr>
        <w:t>に</w:t>
      </w:r>
      <w:r w:rsidR="009F745C" w:rsidRPr="00D65543">
        <w:rPr>
          <w:rFonts w:hint="eastAsia"/>
        </w:rPr>
        <w:t>実施してほしいことは</w:t>
      </w:r>
      <w:r w:rsidR="00296AE5" w:rsidRPr="00D65543">
        <w:rPr>
          <w:rFonts w:hint="eastAsia"/>
        </w:rPr>
        <w:t>ありますか</w:t>
      </w:r>
      <w:r w:rsidRPr="00D65543">
        <w:rPr>
          <w:rFonts w:hint="eastAsia"/>
        </w:rPr>
        <w:t>。</w:t>
      </w:r>
    </w:p>
    <w:p w14:paraId="613E4500" w14:textId="77777777" w:rsidR="003D1745" w:rsidRPr="00D65543" w:rsidRDefault="004F7FF0" w:rsidP="001A65BC">
      <w:r w:rsidRPr="00D65543">
        <w:rPr>
          <w:rFonts w:hint="eastAsia"/>
        </w:rPr>
        <w:t xml:space="preserve">ア　</w:t>
      </w:r>
      <w:r w:rsidR="003D1745" w:rsidRPr="00D65543">
        <w:rPr>
          <w:rFonts w:hint="eastAsia"/>
        </w:rPr>
        <w:t>社内研修等による制度利用に対する職場の理解の促進</w:t>
      </w:r>
    </w:p>
    <w:p w14:paraId="2CEA0AC3" w14:textId="77777777" w:rsidR="003D1745" w:rsidRPr="00D65543" w:rsidRDefault="004F7FF0" w:rsidP="001A65BC">
      <w:r w:rsidRPr="00D65543">
        <w:rPr>
          <w:rFonts w:hint="eastAsia"/>
        </w:rPr>
        <w:t xml:space="preserve">イ　</w:t>
      </w:r>
      <w:r w:rsidR="003D1745" w:rsidRPr="00D65543">
        <w:rPr>
          <w:rFonts w:hint="eastAsia"/>
        </w:rPr>
        <w:t>社内研修等による上司の理解の促進</w:t>
      </w:r>
    </w:p>
    <w:p w14:paraId="29AB94B0" w14:textId="5BC9EBA2" w:rsidR="00831E94" w:rsidRPr="00D65543" w:rsidRDefault="00831E94" w:rsidP="001A65BC">
      <w:r w:rsidRPr="00D65543">
        <w:rPr>
          <w:rFonts w:hint="eastAsia"/>
        </w:rPr>
        <w:t>ウ　ライフ・キャリアプラン</w:t>
      </w:r>
      <w:r w:rsidR="004D572A">
        <w:rPr>
          <w:rFonts w:hint="eastAsia"/>
        </w:rPr>
        <w:t>の形成</w:t>
      </w:r>
      <w:r w:rsidRPr="00D65543">
        <w:rPr>
          <w:rFonts w:hint="eastAsia"/>
        </w:rPr>
        <w:t>に関する支援</w:t>
      </w:r>
    </w:p>
    <w:p w14:paraId="3673E01B" w14:textId="77777777" w:rsidR="003D1745" w:rsidRPr="00D65543" w:rsidRDefault="00831E94" w:rsidP="001A65BC">
      <w:r w:rsidRPr="00D65543">
        <w:rPr>
          <w:rFonts w:hint="eastAsia"/>
        </w:rPr>
        <w:t>エ</w:t>
      </w:r>
      <w:r w:rsidR="004F7FF0" w:rsidRPr="00D65543">
        <w:rPr>
          <w:rFonts w:hint="eastAsia"/>
        </w:rPr>
        <w:t xml:space="preserve">　</w:t>
      </w:r>
      <w:r w:rsidR="003D1745" w:rsidRPr="00D65543">
        <w:rPr>
          <w:rFonts w:hint="eastAsia"/>
        </w:rPr>
        <w:t>制度利用時の賃金補償</w:t>
      </w:r>
    </w:p>
    <w:p w14:paraId="1669402E" w14:textId="77777777" w:rsidR="003D1745" w:rsidRPr="00D65543" w:rsidRDefault="00831E94" w:rsidP="001A65BC">
      <w:r w:rsidRPr="00D65543">
        <w:rPr>
          <w:rFonts w:hint="eastAsia"/>
        </w:rPr>
        <w:t>オ</w:t>
      </w:r>
      <w:r w:rsidR="004F7FF0" w:rsidRPr="00D65543">
        <w:rPr>
          <w:rFonts w:hint="eastAsia"/>
        </w:rPr>
        <w:t xml:space="preserve">　</w:t>
      </w:r>
      <w:r w:rsidR="003D1745" w:rsidRPr="00D65543">
        <w:rPr>
          <w:rFonts w:hint="eastAsia"/>
        </w:rPr>
        <w:t>その他</w:t>
      </w:r>
      <w:r w:rsidR="00296AE5" w:rsidRPr="00D65543">
        <w:rPr>
          <w:rFonts w:hint="eastAsia"/>
        </w:rPr>
        <w:t>（　　　　　　　　　　　　　　　　　　　　　　　　　　　　　　　　　　）</w:t>
      </w:r>
    </w:p>
    <w:p w14:paraId="5ECFEC6A" w14:textId="0CA2B924" w:rsidR="00F45D36" w:rsidRPr="00D65543" w:rsidRDefault="002A4F6C" w:rsidP="001A65BC">
      <w:r w:rsidRPr="00D65543">
        <w:rPr>
          <w:rFonts w:hint="eastAsia"/>
        </w:rPr>
        <w:t>カ</w:t>
      </w:r>
      <w:r w:rsidR="004F7FF0" w:rsidRPr="00D65543">
        <w:rPr>
          <w:rFonts w:hint="eastAsia"/>
        </w:rPr>
        <w:t xml:space="preserve">　</w:t>
      </w:r>
      <w:r w:rsidR="00F45D36" w:rsidRPr="00D65543">
        <w:rPr>
          <w:rFonts w:hint="eastAsia"/>
        </w:rPr>
        <w:t>特にない</w:t>
      </w:r>
    </w:p>
    <w:p w14:paraId="69AD9830" w14:textId="77777777" w:rsidR="00DF2D6D" w:rsidRPr="00D65543" w:rsidRDefault="00DF2D6D" w:rsidP="001A65BC"/>
    <w:p w14:paraId="43B4690A" w14:textId="3B809E6C" w:rsidR="00DF2D6D" w:rsidRPr="00D65543" w:rsidRDefault="00DF2D6D" w:rsidP="001A65BC">
      <w:r w:rsidRPr="00D65543">
        <w:rPr>
          <w:rFonts w:hint="eastAsia"/>
        </w:rPr>
        <w:t>Ｑ</w:t>
      </w:r>
      <w:r w:rsidR="0084535A" w:rsidRPr="00D65543">
        <w:rPr>
          <w:rFonts w:hint="eastAsia"/>
        </w:rPr>
        <w:t>10</w:t>
      </w:r>
      <w:r w:rsidR="004D572A">
        <w:rPr>
          <w:rFonts w:hint="eastAsia"/>
        </w:rPr>
        <w:t>（Q５で「</w:t>
      </w:r>
      <w:r w:rsidR="002D61B8">
        <w:rPr>
          <w:rFonts w:hint="eastAsia"/>
        </w:rPr>
        <w:t xml:space="preserve">イ　</w:t>
      </w:r>
      <w:r w:rsidR="004D572A">
        <w:rPr>
          <w:rFonts w:hint="eastAsia"/>
        </w:rPr>
        <w:t>必要</w:t>
      </w:r>
      <w:r w:rsidR="002D61B8" w:rsidRPr="00D65543">
        <w:rPr>
          <w:rFonts w:hint="eastAsia"/>
        </w:rPr>
        <w:t>と思わない</w:t>
      </w:r>
      <w:r w:rsidR="004D572A">
        <w:rPr>
          <w:rFonts w:hint="eastAsia"/>
        </w:rPr>
        <w:t>」</w:t>
      </w:r>
      <w:r w:rsidR="002D61B8">
        <w:rPr>
          <w:rFonts w:hint="eastAsia"/>
        </w:rPr>
        <w:t>と回答した方にお伺いします。）</w:t>
      </w:r>
    </w:p>
    <w:p w14:paraId="7B2E8B48" w14:textId="33BAF909" w:rsidR="00DF2D6D" w:rsidRPr="00D65543" w:rsidRDefault="002D61B8" w:rsidP="001A65BC">
      <w:r w:rsidRPr="002D61B8">
        <w:rPr>
          <w:rFonts w:hint="eastAsia"/>
        </w:rPr>
        <w:t>「卵子凍結のための休暇制度」</w:t>
      </w:r>
      <w:r>
        <w:rPr>
          <w:rFonts w:hint="eastAsia"/>
        </w:rPr>
        <w:t>の整備について、</w:t>
      </w:r>
      <w:r w:rsidR="00DF2D6D" w:rsidRPr="00D65543">
        <w:rPr>
          <w:rFonts w:hint="eastAsia"/>
        </w:rPr>
        <w:t>必要と思わない理由</w:t>
      </w:r>
      <w:r w:rsidR="00387323" w:rsidRPr="00D65543">
        <w:rPr>
          <w:rFonts w:hint="eastAsia"/>
        </w:rPr>
        <w:t>をお聞かせください</w:t>
      </w:r>
      <w:r w:rsidR="00DF2D6D" w:rsidRPr="00D65543">
        <w:rPr>
          <w:rFonts w:hint="eastAsia"/>
        </w:rPr>
        <w:t>（自由記述）</w:t>
      </w:r>
      <w:r w:rsidR="00387323" w:rsidRPr="00D65543">
        <w:rPr>
          <w:rFonts w:hint="eastAsia"/>
        </w:rPr>
        <w:t>。</w:t>
      </w:r>
    </w:p>
    <w:p w14:paraId="43A24384" w14:textId="77777777" w:rsidR="00DF2D6D" w:rsidRPr="00D65543" w:rsidRDefault="00DF2D6D" w:rsidP="001A65BC">
      <w:r w:rsidRPr="00D65543">
        <w:rPr>
          <w:rFonts w:hint="eastAsia"/>
        </w:rPr>
        <w:t xml:space="preserve">（　　　　　　　　　　　　　　　　　　　　　　　　　　　　　　　　　</w:t>
      </w:r>
      <w:r w:rsidR="00296AE5" w:rsidRPr="00D65543">
        <w:rPr>
          <w:rFonts w:hint="eastAsia"/>
        </w:rPr>
        <w:t xml:space="preserve">　　　</w:t>
      </w:r>
      <w:r w:rsidRPr="00D65543">
        <w:rPr>
          <w:rFonts w:hint="eastAsia"/>
        </w:rPr>
        <w:t xml:space="preserve">　　）</w:t>
      </w:r>
    </w:p>
    <w:p w14:paraId="4304EA42" w14:textId="77777777" w:rsidR="00296AE5" w:rsidRPr="00D65543" w:rsidRDefault="00296AE5" w:rsidP="001A65BC">
      <w:r w:rsidRPr="00D65543">
        <w:rPr>
          <w:rFonts w:hint="eastAsia"/>
        </w:rPr>
        <w:t xml:space="preserve">　</w:t>
      </w:r>
    </w:p>
    <w:sectPr w:rsidR="00296AE5" w:rsidRPr="00D65543" w:rsidSect="00521214">
      <w:headerReference w:type="even" r:id="rId6"/>
      <w:headerReference w:type="default" r:id="rId7"/>
      <w:footerReference w:type="even" r:id="rId8"/>
      <w:footerReference w:type="default" r:id="rId9"/>
      <w:headerReference w:type="first" r:id="rId10"/>
      <w:footerReference w:type="first" r:id="rId11"/>
      <w:pgSz w:w="11906" w:h="16838"/>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C0ED9" w14:textId="77777777" w:rsidR="00241E27" w:rsidRDefault="00241E27" w:rsidP="00DF2D6D">
      <w:r>
        <w:separator/>
      </w:r>
    </w:p>
  </w:endnote>
  <w:endnote w:type="continuationSeparator" w:id="0">
    <w:p w14:paraId="3FB696AF" w14:textId="77777777" w:rsidR="00241E27" w:rsidRDefault="00241E27" w:rsidP="00DF2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EEB60" w14:textId="77777777" w:rsidR="00434C31" w:rsidRDefault="00434C3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0066D" w14:textId="77777777" w:rsidR="00434C31" w:rsidRDefault="00434C31">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C8273" w14:textId="77777777" w:rsidR="00434C31" w:rsidRDefault="00434C3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4F71B" w14:textId="77777777" w:rsidR="00241E27" w:rsidRDefault="00241E27" w:rsidP="00DF2D6D">
      <w:r>
        <w:separator/>
      </w:r>
    </w:p>
  </w:footnote>
  <w:footnote w:type="continuationSeparator" w:id="0">
    <w:p w14:paraId="2E97D1FA" w14:textId="77777777" w:rsidR="00241E27" w:rsidRDefault="00241E27" w:rsidP="00DF2D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CF22E" w14:textId="77777777" w:rsidR="00434C31" w:rsidRDefault="00434C3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B311A" w14:textId="77777777" w:rsidR="00891AAE" w:rsidRPr="00B306F9" w:rsidRDefault="00891AAE" w:rsidP="00891AAE">
    <w:pPr>
      <w:pStyle w:val="a3"/>
      <w:jc w:val="right"/>
      <w:rPr>
        <w:rFonts w:ascii="ＭＳ Ｐゴシック" w:eastAsia="ＭＳ Ｐゴシック" w:hAnsi="ＭＳ Ｐゴシック"/>
        <w:sz w:val="18"/>
        <w:szCs w:val="20"/>
      </w:rPr>
    </w:pPr>
    <w:r w:rsidRPr="00B306F9">
      <w:rPr>
        <w:rFonts w:ascii="ＭＳ Ｐゴシック" w:eastAsia="ＭＳ Ｐゴシック" w:hAnsi="ＭＳ Ｐゴシック" w:hint="eastAsia"/>
        <w:sz w:val="18"/>
        <w:szCs w:val="20"/>
      </w:rPr>
      <w:t>【卵子凍結に係る職場環境整備奨励金】</w:t>
    </w:r>
  </w:p>
  <w:p w14:paraId="3BC011B9" w14:textId="5485D058" w:rsidR="002937F5" w:rsidRDefault="002937F5">
    <w:pPr>
      <w:pStyle w:val="a3"/>
      <w:rPr>
        <w:rFonts w:ascii="ＭＳ 明朝" w:eastAsia="ＭＳ 明朝" w:hAnsi="ＭＳ 明朝"/>
      </w:rPr>
    </w:pPr>
    <w:r w:rsidRPr="00CD5B17">
      <w:rPr>
        <w:rFonts w:ascii="ＭＳ 明朝" w:eastAsia="ＭＳ 明朝" w:hAnsi="ＭＳ 明朝" w:hint="eastAsia"/>
      </w:rPr>
      <w:t>（参考様式）</w:t>
    </w:r>
    <w:r w:rsidR="00434C31">
      <w:rPr>
        <w:rFonts w:ascii="ＭＳ 明朝" w:eastAsia="ＭＳ 明朝" w:hAnsi="ＭＳ 明朝" w:hint="eastAsia"/>
      </w:rPr>
      <w:t>社内意向調査票</w:t>
    </w:r>
  </w:p>
  <w:p w14:paraId="219EF882" w14:textId="3F7F7C7C" w:rsidR="002937F5" w:rsidRPr="00CD5B17" w:rsidRDefault="002937F5" w:rsidP="00CD5B17">
    <w:pPr>
      <w:pStyle w:val="a3"/>
      <w:jc w:val="right"/>
      <w:rPr>
        <w:rFonts w:ascii="ＭＳ Ｐゴシック" w:eastAsia="ＭＳ Ｐゴシック" w:hAnsi="ＭＳ Ｐゴシック"/>
        <w:sz w:val="18"/>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488CC" w14:textId="77777777" w:rsidR="00434C31" w:rsidRDefault="00434C3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5BC"/>
    <w:rsid w:val="001917D5"/>
    <w:rsid w:val="001A1E01"/>
    <w:rsid w:val="001A65BC"/>
    <w:rsid w:val="001B2622"/>
    <w:rsid w:val="001D2FBE"/>
    <w:rsid w:val="00213B45"/>
    <w:rsid w:val="002237A6"/>
    <w:rsid w:val="00241E27"/>
    <w:rsid w:val="002937F5"/>
    <w:rsid w:val="00296AE5"/>
    <w:rsid w:val="002A4F6C"/>
    <w:rsid w:val="002C699B"/>
    <w:rsid w:val="002D61B8"/>
    <w:rsid w:val="002E378E"/>
    <w:rsid w:val="003139F8"/>
    <w:rsid w:val="00387323"/>
    <w:rsid w:val="003C4B61"/>
    <w:rsid w:val="003D1745"/>
    <w:rsid w:val="0041616C"/>
    <w:rsid w:val="00434C31"/>
    <w:rsid w:val="004475DA"/>
    <w:rsid w:val="004C6329"/>
    <w:rsid w:val="004D572A"/>
    <w:rsid w:val="004E1302"/>
    <w:rsid w:val="004F7FF0"/>
    <w:rsid w:val="00507A9A"/>
    <w:rsid w:val="00521214"/>
    <w:rsid w:val="0058701B"/>
    <w:rsid w:val="005D2F3D"/>
    <w:rsid w:val="005E1A92"/>
    <w:rsid w:val="005E6750"/>
    <w:rsid w:val="006014D9"/>
    <w:rsid w:val="006127C9"/>
    <w:rsid w:val="0062176D"/>
    <w:rsid w:val="00644910"/>
    <w:rsid w:val="00645F86"/>
    <w:rsid w:val="00667F30"/>
    <w:rsid w:val="00696EC4"/>
    <w:rsid w:val="007114EB"/>
    <w:rsid w:val="007118B7"/>
    <w:rsid w:val="00714A12"/>
    <w:rsid w:val="00750BCD"/>
    <w:rsid w:val="00755E5C"/>
    <w:rsid w:val="00757902"/>
    <w:rsid w:val="00761094"/>
    <w:rsid w:val="007659EC"/>
    <w:rsid w:val="00783F0A"/>
    <w:rsid w:val="0082469C"/>
    <w:rsid w:val="00831E94"/>
    <w:rsid w:val="0084535A"/>
    <w:rsid w:val="00891AAE"/>
    <w:rsid w:val="008C5261"/>
    <w:rsid w:val="008E2BCD"/>
    <w:rsid w:val="008F55EF"/>
    <w:rsid w:val="00926721"/>
    <w:rsid w:val="00947299"/>
    <w:rsid w:val="009D1BB5"/>
    <w:rsid w:val="009F745C"/>
    <w:rsid w:val="00A04C57"/>
    <w:rsid w:val="00A1391B"/>
    <w:rsid w:val="00A32F04"/>
    <w:rsid w:val="00AB4A7E"/>
    <w:rsid w:val="00BB6B25"/>
    <w:rsid w:val="00C92FB1"/>
    <w:rsid w:val="00CD5B17"/>
    <w:rsid w:val="00CE1516"/>
    <w:rsid w:val="00D65543"/>
    <w:rsid w:val="00DC1B10"/>
    <w:rsid w:val="00DD6B40"/>
    <w:rsid w:val="00DE22F4"/>
    <w:rsid w:val="00DF2D6D"/>
    <w:rsid w:val="00E9292A"/>
    <w:rsid w:val="00E92F44"/>
    <w:rsid w:val="00EE56AD"/>
    <w:rsid w:val="00F12C48"/>
    <w:rsid w:val="00F14AFF"/>
    <w:rsid w:val="00F162B3"/>
    <w:rsid w:val="00F45D36"/>
    <w:rsid w:val="00F7737F"/>
    <w:rsid w:val="00FC41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2083DB"/>
  <w15:chartTrackingRefBased/>
  <w15:docId w15:val="{D6182C7E-7E44-4A59-9CBA-AA8A59A7B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2D6D"/>
    <w:pPr>
      <w:tabs>
        <w:tab w:val="center" w:pos="4252"/>
        <w:tab w:val="right" w:pos="8504"/>
      </w:tabs>
      <w:snapToGrid w:val="0"/>
    </w:pPr>
  </w:style>
  <w:style w:type="character" w:customStyle="1" w:styleId="a4">
    <w:name w:val="ヘッダー (文字)"/>
    <w:basedOn w:val="a0"/>
    <w:link w:val="a3"/>
    <w:uiPriority w:val="99"/>
    <w:rsid w:val="00DF2D6D"/>
  </w:style>
  <w:style w:type="paragraph" w:styleId="a5">
    <w:name w:val="footer"/>
    <w:basedOn w:val="a"/>
    <w:link w:val="a6"/>
    <w:uiPriority w:val="99"/>
    <w:unhideWhenUsed/>
    <w:rsid w:val="00DF2D6D"/>
    <w:pPr>
      <w:tabs>
        <w:tab w:val="center" w:pos="4252"/>
        <w:tab w:val="right" w:pos="8504"/>
      </w:tabs>
      <w:snapToGrid w:val="0"/>
    </w:pPr>
  </w:style>
  <w:style w:type="character" w:customStyle="1" w:styleId="a6">
    <w:name w:val="フッター (文字)"/>
    <w:basedOn w:val="a0"/>
    <w:link w:val="a5"/>
    <w:uiPriority w:val="99"/>
    <w:rsid w:val="00DF2D6D"/>
  </w:style>
  <w:style w:type="paragraph" w:styleId="a7">
    <w:name w:val="Balloon Text"/>
    <w:basedOn w:val="a"/>
    <w:link w:val="a8"/>
    <w:uiPriority w:val="99"/>
    <w:semiHidden/>
    <w:unhideWhenUsed/>
    <w:rsid w:val="00783F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83F0A"/>
    <w:rPr>
      <w:rFonts w:asciiTheme="majorHAnsi" w:eastAsiaTheme="majorEastAsia" w:hAnsiTheme="majorHAnsi" w:cstheme="majorBidi"/>
      <w:sz w:val="18"/>
      <w:szCs w:val="18"/>
    </w:rPr>
  </w:style>
  <w:style w:type="character" w:styleId="a9">
    <w:name w:val="annotation reference"/>
    <w:basedOn w:val="a0"/>
    <w:uiPriority w:val="99"/>
    <w:semiHidden/>
    <w:unhideWhenUsed/>
    <w:rsid w:val="006127C9"/>
    <w:rPr>
      <w:sz w:val="18"/>
      <w:szCs w:val="18"/>
    </w:rPr>
  </w:style>
  <w:style w:type="paragraph" w:styleId="aa">
    <w:name w:val="annotation text"/>
    <w:basedOn w:val="a"/>
    <w:link w:val="ab"/>
    <w:uiPriority w:val="99"/>
    <w:unhideWhenUsed/>
    <w:rsid w:val="006127C9"/>
    <w:pPr>
      <w:jc w:val="left"/>
    </w:pPr>
  </w:style>
  <w:style w:type="character" w:customStyle="1" w:styleId="ab">
    <w:name w:val="コメント文字列 (文字)"/>
    <w:basedOn w:val="a0"/>
    <w:link w:val="aa"/>
    <w:uiPriority w:val="99"/>
    <w:rsid w:val="006127C9"/>
  </w:style>
  <w:style w:type="paragraph" w:styleId="ac">
    <w:name w:val="annotation subject"/>
    <w:basedOn w:val="aa"/>
    <w:next w:val="aa"/>
    <w:link w:val="ad"/>
    <w:uiPriority w:val="99"/>
    <w:semiHidden/>
    <w:unhideWhenUsed/>
    <w:rsid w:val="006127C9"/>
    <w:rPr>
      <w:b/>
      <w:bCs/>
    </w:rPr>
  </w:style>
  <w:style w:type="character" w:customStyle="1" w:styleId="ad">
    <w:name w:val="コメント内容 (文字)"/>
    <w:basedOn w:val="ab"/>
    <w:link w:val="ac"/>
    <w:uiPriority w:val="99"/>
    <w:semiHidden/>
    <w:rsid w:val="006127C9"/>
    <w:rPr>
      <w:b/>
      <w:bCs/>
    </w:rPr>
  </w:style>
  <w:style w:type="paragraph" w:styleId="ae">
    <w:name w:val="Revision"/>
    <w:hidden/>
    <w:uiPriority w:val="99"/>
    <w:semiHidden/>
    <w:rsid w:val="004C63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TotalTime>
  <Pages>3</Pages>
  <Words>956</Words>
  <Characters>958</Characters>
  <Application>Microsoft Office Word</Application>
  <DocSecurity>0</DocSecurity>
  <Lines>100</Lines>
  <Paragraphs>54</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小林　加寿美</cp:lastModifiedBy>
  <cp:revision>13</cp:revision>
  <cp:lastPrinted>2022-04-13T03:01:00Z</cp:lastPrinted>
  <dcterms:created xsi:type="dcterms:W3CDTF">2024-07-03T10:09:00Z</dcterms:created>
  <dcterms:modified xsi:type="dcterms:W3CDTF">2026-05-28T06:52:00Z</dcterms:modified>
</cp:coreProperties>
</file>