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25B0C" w14:textId="73F2AA8D" w:rsidR="000E1C68" w:rsidRPr="002E0B7C" w:rsidRDefault="00AB6EA5" w:rsidP="000E1C68">
      <w:pPr>
        <w:rPr>
          <w:rFonts w:ascii="ＭＳ 明朝"/>
          <w:color w:val="000000"/>
        </w:rPr>
      </w:pPr>
      <w:r>
        <w:rPr>
          <w:rFonts w:ascii="ＭＳ 明朝" w:hAnsi="ＭＳ 明朝" w:cs="ＭＳ 明朝" w:hint="eastAsia"/>
          <w:color w:val="000000"/>
          <w:szCs w:val="21"/>
        </w:rPr>
        <w:t>参考</w:t>
      </w:r>
      <w:r w:rsidR="000E1C68" w:rsidRPr="002E0B7C">
        <w:rPr>
          <w:rFonts w:ascii="ＭＳ 明朝" w:hAnsi="ＭＳ 明朝" w:cs="ＭＳ 明朝" w:hint="eastAsia"/>
          <w:color w:val="000000"/>
          <w:szCs w:val="21"/>
        </w:rPr>
        <w:t>様式</w:t>
      </w:r>
      <w:r>
        <w:rPr>
          <w:rFonts w:ascii="ＭＳ 明朝" w:hAnsi="ＭＳ 明朝" w:cs="ＭＳ 明朝" w:hint="eastAsia"/>
          <w:color w:val="000000"/>
          <w:szCs w:val="21"/>
        </w:rPr>
        <w:t>３</w:t>
      </w:r>
    </w:p>
    <w:p w14:paraId="53BBADEE" w14:textId="77777777" w:rsidR="000E1C68" w:rsidRPr="002E0B7C" w:rsidRDefault="000E1C68" w:rsidP="000E1C68">
      <w:pPr>
        <w:overflowPunct w:val="0"/>
        <w:adjustRightInd w:val="0"/>
        <w:ind w:right="173"/>
        <w:jc w:val="right"/>
        <w:textAlignment w:val="baseline"/>
        <w:rPr>
          <w:rFonts w:ascii="ＭＳ 明朝" w:cs="ＭＳ 明朝"/>
          <w:color w:val="000000"/>
          <w:szCs w:val="21"/>
        </w:rPr>
      </w:pP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年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月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日</w:t>
      </w:r>
    </w:p>
    <w:p w14:paraId="105B5987" w14:textId="77777777" w:rsidR="000E1C68" w:rsidRPr="002E0B7C" w:rsidRDefault="000E1C68" w:rsidP="000E1C68">
      <w:pPr>
        <w:overflowPunct w:val="0"/>
        <w:adjustRightInd w:val="0"/>
        <w:ind w:firstLineChars="198" w:firstLine="416"/>
        <w:textAlignment w:val="baseline"/>
        <w:rPr>
          <w:rFonts w:ascii="ＭＳ 明朝" w:cs="ＭＳ 明朝"/>
          <w:color w:val="000000"/>
          <w:szCs w:val="21"/>
        </w:rPr>
      </w:pPr>
      <w:r w:rsidRPr="002E0B7C">
        <w:rPr>
          <w:rFonts w:ascii="ＭＳ 明朝" w:hAnsi="ＭＳ 明朝" w:cs="ＭＳ 明朝" w:hint="eastAsia"/>
          <w:color w:val="000000"/>
          <w:szCs w:val="21"/>
        </w:rPr>
        <w:t>東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京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都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知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事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殿</w:t>
      </w:r>
    </w:p>
    <w:p w14:paraId="1B8639EE" w14:textId="77777777" w:rsidR="000E1C68" w:rsidRPr="002E0B7C" w:rsidRDefault="000E1C68" w:rsidP="000E1C68">
      <w:pPr>
        <w:overflowPunct w:val="0"/>
        <w:adjustRightInd w:val="0"/>
        <w:ind w:firstLineChars="98" w:firstLine="206"/>
        <w:textAlignment w:val="baseline"/>
        <w:rPr>
          <w:rFonts w:ascii="ＭＳ 明朝"/>
          <w:color w:val="000000"/>
          <w:szCs w:val="21"/>
        </w:rPr>
      </w:pPr>
    </w:p>
    <w:p w14:paraId="0769278C" w14:textId="14F96E0A" w:rsidR="000E1C68" w:rsidRPr="001C4FC1" w:rsidRDefault="005914AB" w:rsidP="00A01EAB">
      <w:pPr>
        <w:ind w:firstLineChars="1900" w:firstLine="399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企業等の</w:t>
      </w:r>
      <w:r w:rsidR="000E1C68" w:rsidRPr="001C4FC1">
        <w:rPr>
          <w:rFonts w:hint="eastAsia"/>
          <w:color w:val="000000"/>
          <w:kern w:val="0"/>
          <w:szCs w:val="21"/>
        </w:rPr>
        <w:t>所在地</w:t>
      </w:r>
    </w:p>
    <w:p w14:paraId="681ECF4B" w14:textId="01E84610" w:rsidR="000E1C68" w:rsidRPr="001C4FC1" w:rsidRDefault="000E1C68" w:rsidP="000E1C68">
      <w:pPr>
        <w:rPr>
          <w:color w:val="000000"/>
          <w:kern w:val="0"/>
          <w:szCs w:val="21"/>
        </w:rPr>
      </w:pPr>
      <w:r w:rsidRPr="001C4FC1">
        <w:rPr>
          <w:rFonts w:hint="eastAsia"/>
          <w:color w:val="000000"/>
          <w:kern w:val="0"/>
          <w:szCs w:val="21"/>
        </w:rPr>
        <w:t xml:space="preserve">　　　　　　　　　　　　　　　</w:t>
      </w:r>
      <w:r w:rsidR="00A01EAB" w:rsidRPr="001C4FC1">
        <w:rPr>
          <w:rFonts w:hint="eastAsia"/>
          <w:color w:val="000000"/>
          <w:kern w:val="0"/>
          <w:szCs w:val="21"/>
        </w:rPr>
        <w:t xml:space="preserve">　　　　</w:t>
      </w:r>
      <w:r w:rsidR="005914AB">
        <w:rPr>
          <w:rFonts w:hint="eastAsia"/>
          <w:color w:val="000000"/>
          <w:kern w:val="0"/>
          <w:szCs w:val="21"/>
        </w:rPr>
        <w:t>企業等の</w:t>
      </w:r>
      <w:r w:rsidRPr="001C4FC1">
        <w:rPr>
          <w:rFonts w:hint="eastAsia"/>
          <w:color w:val="000000"/>
          <w:kern w:val="0"/>
          <w:szCs w:val="21"/>
        </w:rPr>
        <w:t>名称</w:t>
      </w:r>
    </w:p>
    <w:p w14:paraId="01035B3F" w14:textId="39B3B04B" w:rsidR="000E1C68" w:rsidRPr="002E0B7C" w:rsidRDefault="00B104A6" w:rsidP="001C4FC1">
      <w:pPr>
        <w:wordWrap w:val="0"/>
        <w:ind w:right="149"/>
        <w:jc w:val="right"/>
        <w:rPr>
          <w:rFonts w:ascii="ＭＳ 明朝"/>
          <w:color w:val="000000"/>
          <w:szCs w:val="21"/>
        </w:rPr>
      </w:pPr>
      <w:r w:rsidRPr="001C4FC1">
        <w:rPr>
          <w:rFonts w:ascii="ＭＳ 明朝" w:hAnsi="ＭＳ 明朝" w:hint="eastAsia"/>
          <w:color w:val="000000"/>
          <w:szCs w:val="21"/>
        </w:rPr>
        <w:t xml:space="preserve">代表者職・氏名　　 </w:t>
      </w:r>
      <w:r w:rsidR="000E1C68" w:rsidRPr="001C4FC1">
        <w:rPr>
          <w:rFonts w:ascii="ＭＳ 明朝" w:hAnsi="ＭＳ 明朝" w:hint="eastAsia"/>
          <w:color w:val="000000"/>
          <w:szCs w:val="21"/>
        </w:rPr>
        <w:t xml:space="preserve">　　　　　　　　　　印</w:t>
      </w:r>
    </w:p>
    <w:p w14:paraId="78D0420C" w14:textId="77777777" w:rsidR="000E1C68" w:rsidRPr="002E0B7C" w:rsidRDefault="000E1C68" w:rsidP="000E1C68">
      <w:pPr>
        <w:overflowPunct w:val="0"/>
        <w:adjustRightInd w:val="0"/>
        <w:jc w:val="center"/>
        <w:textAlignment w:val="baseline"/>
        <w:rPr>
          <w:rFonts w:ascii="ＭＳ 明朝" w:cs="ＭＳ 明朝"/>
          <w:color w:val="000000"/>
          <w:szCs w:val="21"/>
        </w:rPr>
      </w:pPr>
    </w:p>
    <w:p w14:paraId="4C3454B1" w14:textId="7CC2CA0E" w:rsidR="00B104A6" w:rsidRDefault="00A01EAB" w:rsidP="000E1C68">
      <w:pPr>
        <w:overflowPunct w:val="0"/>
        <w:adjustRightInd w:val="0"/>
        <w:ind w:rightChars="129" w:right="271"/>
        <w:jc w:val="center"/>
        <w:textAlignment w:val="baseline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中小企業の外国人</w:t>
      </w:r>
      <w:r w:rsidR="007B0DAF">
        <w:rPr>
          <w:rFonts w:ascii="ＭＳ 明朝" w:hAnsi="ＭＳ 明朝" w:hint="eastAsia"/>
          <w:color w:val="000000"/>
          <w:szCs w:val="21"/>
        </w:rPr>
        <w:t>従業員</w:t>
      </w:r>
      <w:r>
        <w:rPr>
          <w:rFonts w:ascii="ＭＳ 明朝" w:hAnsi="ＭＳ 明朝" w:hint="eastAsia"/>
          <w:color w:val="000000"/>
          <w:szCs w:val="21"/>
        </w:rPr>
        <w:t>に対する研修等支援</w:t>
      </w:r>
      <w:r w:rsidR="007B0DAF">
        <w:rPr>
          <w:rFonts w:ascii="ＭＳ 明朝" w:hAnsi="ＭＳ 明朝" w:hint="eastAsia"/>
          <w:color w:val="000000"/>
          <w:szCs w:val="21"/>
        </w:rPr>
        <w:t>助成</w:t>
      </w:r>
      <w:r>
        <w:rPr>
          <w:rFonts w:ascii="ＭＳ 明朝" w:hAnsi="ＭＳ 明朝" w:hint="eastAsia"/>
          <w:color w:val="000000"/>
          <w:szCs w:val="21"/>
        </w:rPr>
        <w:t>金</w:t>
      </w:r>
      <w:r w:rsidR="000E1C68" w:rsidRPr="002E0B7C">
        <w:rPr>
          <w:rFonts w:ascii="ＭＳ 明朝" w:hAnsi="ＭＳ 明朝" w:cs="ＭＳ 明朝" w:hint="eastAsia"/>
          <w:color w:val="000000"/>
          <w:szCs w:val="21"/>
        </w:rPr>
        <w:t>に係る</w:t>
      </w:r>
    </w:p>
    <w:p w14:paraId="6882AF1C" w14:textId="1A0EF737" w:rsidR="000E1C68" w:rsidRPr="002E0B7C" w:rsidRDefault="00AB6EA5" w:rsidP="000E1C68">
      <w:pPr>
        <w:overflowPunct w:val="0"/>
        <w:adjustRightInd w:val="0"/>
        <w:ind w:rightChars="129" w:right="271"/>
        <w:jc w:val="center"/>
        <w:textAlignment w:val="baseline"/>
        <w:rPr>
          <w:rFonts w:ascii="ＭＳ 明朝" w:cs="ＭＳ 明朝"/>
          <w:color w:val="000000"/>
          <w:szCs w:val="21"/>
        </w:rPr>
      </w:pPr>
      <w:r>
        <w:rPr>
          <w:rFonts w:ascii="ＭＳ 明朝" w:cs="ＭＳ 明朝" w:hint="eastAsia"/>
          <w:color w:val="000000"/>
          <w:szCs w:val="21"/>
        </w:rPr>
        <w:t>雇用予定及び在留資格確認書</w:t>
      </w:r>
    </w:p>
    <w:p w14:paraId="7884A800" w14:textId="0E3D2BF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/>
          <w:color w:val="000000"/>
          <w:szCs w:val="21"/>
        </w:rPr>
      </w:pPr>
    </w:p>
    <w:p w14:paraId="37FCD198" w14:textId="6AE4B97A" w:rsidR="007E701F" w:rsidRDefault="008603D1" w:rsidP="00AB6EA5">
      <w:pPr>
        <w:overflowPunct w:val="0"/>
        <w:adjustRightInd w:val="0"/>
        <w:ind w:rightChars="29" w:right="61" w:firstLineChars="100" w:firstLine="210"/>
        <w:textAlignment w:val="baseline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noProof/>
          <w:color w:val="000000"/>
          <w:szCs w:val="21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BC99C" wp14:editId="399621A8">
                <wp:simplePos x="0" y="0"/>
                <wp:positionH relativeFrom="column">
                  <wp:posOffset>-99060</wp:posOffset>
                </wp:positionH>
                <wp:positionV relativeFrom="paragraph">
                  <wp:posOffset>206375</wp:posOffset>
                </wp:positionV>
                <wp:extent cx="5143500" cy="790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93962" w14:textId="734FE18A" w:rsidR="00E86A65" w:rsidRDefault="008603D1" w:rsidP="007E701F">
                            <w:pPr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雇用されていない</w:t>
                            </w:r>
                          </w:p>
                          <w:p w14:paraId="2F981063" w14:textId="3815012E" w:rsidR="00E86A65" w:rsidRDefault="008603D1">
                            <w:pPr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本助成金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  <w:t>の対象となる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在留資格が</w:t>
                            </w:r>
                            <w:r w:rsidR="00E86A65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付与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されていない</w:t>
                            </w:r>
                          </w:p>
                          <w:p w14:paraId="088154F2" w14:textId="0C85D656" w:rsidR="00E86A65" w:rsidRPr="00E86A65" w:rsidRDefault="007E701F">
                            <w:pPr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雇用及び</w:t>
                            </w:r>
                            <w:r w:rsidR="008603D1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本助成金</w:t>
                            </w:r>
                            <w:r w:rsidR="008603D1"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  <w:t>の対象となる</w:t>
                            </w:r>
                            <w:r w:rsidR="008603D1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在留資格が付与されていない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BC9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8pt;margin-top:16.25pt;width:40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" filled="f" stroked="f" strokeweight=".5pt">
                <v:textbox>
                  <w:txbxContent>
                    <w:p w14:paraId="69493962" w14:textId="734FE18A" w:rsidR="00E86A65" w:rsidRDefault="008603D1" w:rsidP="007E701F">
                      <w:pPr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雇用されていない</w:t>
                      </w:r>
                    </w:p>
                    <w:p w14:paraId="2F981063" w14:textId="3815012E" w:rsidR="00E86A65" w:rsidRDefault="008603D1">
                      <w:pPr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本助成金</w:t>
                      </w:r>
                      <w:r>
                        <w:rPr>
                          <w:rFonts w:ascii="ＭＳ 明朝" w:hAnsi="ＭＳ 明朝"/>
                          <w:color w:val="000000"/>
                          <w:szCs w:val="21"/>
                        </w:rPr>
                        <w:t>の対象となる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在留資格が</w:t>
                      </w:r>
                      <w:r w:rsidR="00E86A65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付与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されていない</w:t>
                      </w:r>
                    </w:p>
                    <w:p w14:paraId="088154F2" w14:textId="0C85D656" w:rsidR="00E86A65" w:rsidRPr="00E86A65" w:rsidRDefault="007E701F">
                      <w:pPr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雇用及び</w:t>
                      </w:r>
                      <w:r w:rsidR="008603D1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本助成金</w:t>
                      </w:r>
                      <w:r w:rsidR="008603D1">
                        <w:rPr>
                          <w:rFonts w:ascii="ＭＳ 明朝" w:hAnsi="ＭＳ 明朝"/>
                          <w:color w:val="000000"/>
                          <w:szCs w:val="21"/>
                        </w:rPr>
                        <w:t>の対象となる</w:t>
                      </w:r>
                      <w:r w:rsidR="008603D1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在留資格が付与されていない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  <w:szCs w:val="21"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F687C" wp14:editId="4786DA6C">
                <wp:simplePos x="0" y="0"/>
                <wp:positionH relativeFrom="column">
                  <wp:posOffset>-99060</wp:posOffset>
                </wp:positionH>
                <wp:positionV relativeFrom="paragraph">
                  <wp:posOffset>215900</wp:posOffset>
                </wp:positionV>
                <wp:extent cx="5295900" cy="70485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7048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B8C6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-7.8pt;margin-top:17pt;width:417pt;height:5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" strokecolor="black [3213]" strokeweight=".5pt">
                <v:stroke joinstyle="miter"/>
              </v:shape>
            </w:pict>
          </mc:Fallback>
        </mc:AlternateContent>
      </w:r>
      <w:r w:rsidR="00AB6EA5">
        <w:rPr>
          <w:rFonts w:ascii="ＭＳ 明朝" w:hAnsi="ＭＳ 明朝" w:hint="eastAsia"/>
          <w:color w:val="000000"/>
          <w:szCs w:val="21"/>
        </w:rPr>
        <w:t>標記</w:t>
      </w:r>
      <w:r w:rsidR="007B0DAF">
        <w:rPr>
          <w:rFonts w:ascii="ＭＳ 明朝" w:hAnsi="ＭＳ 明朝" w:hint="eastAsia"/>
          <w:color w:val="000000"/>
          <w:szCs w:val="21"/>
        </w:rPr>
        <w:t>助成</w:t>
      </w:r>
      <w:r w:rsidR="00A01EAB">
        <w:rPr>
          <w:rFonts w:ascii="ＭＳ 明朝" w:hAnsi="ＭＳ 明朝" w:hint="eastAsia"/>
          <w:color w:val="000000"/>
          <w:szCs w:val="21"/>
        </w:rPr>
        <w:t>金</w:t>
      </w:r>
      <w:r w:rsidR="00AB6EA5">
        <w:rPr>
          <w:rFonts w:ascii="ＭＳ 明朝" w:hAnsi="ＭＳ 明朝" w:hint="eastAsia"/>
          <w:color w:val="000000"/>
          <w:szCs w:val="21"/>
        </w:rPr>
        <w:t>の外国人従業員のうち、下記の者については、交付申請時点で</w:t>
      </w:r>
    </w:p>
    <w:p w14:paraId="4D0C979A" w14:textId="2A2A9FC5" w:rsidR="007E701F" w:rsidRDefault="007E701F" w:rsidP="007E701F">
      <w:pPr>
        <w:overflowPunct w:val="0"/>
        <w:adjustRightInd w:val="0"/>
        <w:ind w:rightChars="29" w:right="61" w:firstLineChars="600" w:firstLine="1260"/>
        <w:textAlignment w:val="baseline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　　</w:t>
      </w:r>
    </w:p>
    <w:p w14:paraId="1AD582B2" w14:textId="77777777" w:rsidR="008603D1" w:rsidRDefault="007E701F" w:rsidP="00E11AB1">
      <w:pPr>
        <w:overflowPunct w:val="0"/>
        <w:adjustRightInd w:val="0"/>
        <w:ind w:rightChars="29" w:right="61" w:firstLineChars="700" w:firstLine="1470"/>
        <w:textAlignment w:val="baseline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　</w:t>
      </w:r>
      <w:r w:rsidR="008603D1">
        <w:rPr>
          <w:rFonts w:ascii="ＭＳ 明朝" w:hAnsi="ＭＳ 明朝" w:hint="eastAsia"/>
          <w:color w:val="000000"/>
          <w:szCs w:val="21"/>
        </w:rPr>
        <w:t xml:space="preserve">　　　　　　</w:t>
      </w:r>
    </w:p>
    <w:p w14:paraId="74371BAF" w14:textId="77777777" w:rsidR="008603D1" w:rsidRDefault="008603D1" w:rsidP="008603D1">
      <w:pPr>
        <w:overflowPunct w:val="0"/>
        <w:adjustRightInd w:val="0"/>
        <w:ind w:rightChars="29" w:right="61"/>
        <w:textAlignment w:val="baseline"/>
        <w:rPr>
          <w:rFonts w:ascii="ＭＳ 明朝" w:hAnsi="ＭＳ 明朝"/>
          <w:color w:val="000000"/>
          <w:szCs w:val="21"/>
        </w:rPr>
      </w:pPr>
    </w:p>
    <w:p w14:paraId="6CC9ED76" w14:textId="77777777" w:rsidR="008603D1" w:rsidRDefault="008603D1" w:rsidP="00E11AB1">
      <w:pPr>
        <w:overflowPunct w:val="0"/>
        <w:adjustRightInd w:val="0"/>
        <w:ind w:rightChars="29" w:right="61"/>
        <w:textAlignment w:val="baseline"/>
        <w:rPr>
          <w:rFonts w:ascii="ＭＳ 明朝" w:hAnsi="ＭＳ 明朝"/>
          <w:color w:val="000000"/>
          <w:szCs w:val="21"/>
        </w:rPr>
      </w:pPr>
    </w:p>
    <w:p w14:paraId="142DF83F" w14:textId="5170BB2F" w:rsidR="000E1C68" w:rsidRPr="008603D1" w:rsidRDefault="008603D1" w:rsidP="00E11AB1">
      <w:pPr>
        <w:overflowPunct w:val="0"/>
        <w:adjustRightInd w:val="0"/>
        <w:ind w:rightChars="29" w:right="61"/>
        <w:textAlignment w:val="baseline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状況です</w:t>
      </w:r>
      <w:r w:rsidR="007E701F">
        <w:rPr>
          <w:rFonts w:ascii="ＭＳ 明朝" w:hAnsi="ＭＳ 明朝" w:hint="eastAsia"/>
          <w:color w:val="000000"/>
          <w:szCs w:val="21"/>
        </w:rPr>
        <w:t>が、</w:t>
      </w:r>
      <w:r w:rsidR="007E701F" w:rsidRPr="002E0B7C">
        <w:rPr>
          <w:rFonts w:ascii="ＭＳ 明朝" w:hAnsi="ＭＳ 明朝" w:cs="ＭＳ 明朝" w:hint="eastAsia"/>
          <w:color w:val="000000"/>
          <w:szCs w:val="21"/>
        </w:rPr>
        <w:t>下記の</w:t>
      </w:r>
      <w:r w:rsidR="00E11AB1">
        <w:rPr>
          <w:rFonts w:ascii="ＭＳ 明朝" w:hAnsi="ＭＳ 明朝" w:cs="ＭＳ 明朝" w:hint="eastAsia"/>
          <w:color w:val="000000"/>
          <w:szCs w:val="21"/>
        </w:rPr>
        <w:t>時期に</w:t>
      </w:r>
      <w:r w:rsidR="007E701F">
        <w:rPr>
          <w:rFonts w:ascii="ＭＳ 明朝" w:hAnsi="ＭＳ 明朝" w:cs="ＭＳ 明朝" w:hint="eastAsia"/>
          <w:color w:val="000000"/>
          <w:szCs w:val="21"/>
        </w:rPr>
        <w:t>完了</w:t>
      </w:r>
      <w:r w:rsidR="00AB6EA5">
        <w:rPr>
          <w:rFonts w:ascii="ＭＳ 明朝" w:hAnsi="ＭＳ 明朝" w:cs="ＭＳ 明朝" w:hint="eastAsia"/>
          <w:color w:val="000000"/>
          <w:szCs w:val="21"/>
        </w:rPr>
        <w:t>す</w:t>
      </w:r>
      <w:r w:rsidR="007E701F">
        <w:rPr>
          <w:rFonts w:ascii="ＭＳ 明朝" w:hAnsi="ＭＳ 明朝" w:cs="ＭＳ 明朝" w:hint="eastAsia"/>
          <w:color w:val="000000"/>
          <w:szCs w:val="21"/>
        </w:rPr>
        <w:t>る予定です</w:t>
      </w:r>
      <w:r w:rsidR="000E1C68" w:rsidRPr="002E0B7C">
        <w:rPr>
          <w:rFonts w:ascii="ＭＳ 明朝" w:hAnsi="ＭＳ 明朝" w:cs="ＭＳ 明朝" w:hint="eastAsia"/>
          <w:color w:val="000000"/>
          <w:szCs w:val="21"/>
        </w:rPr>
        <w:t>。</w:t>
      </w:r>
    </w:p>
    <w:p w14:paraId="42994042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</w:p>
    <w:p w14:paraId="0C4306BC" w14:textId="77777777" w:rsidR="000E1C68" w:rsidRPr="002E0B7C" w:rsidRDefault="000E1C68" w:rsidP="000E1C68">
      <w:pPr>
        <w:overflowPunct w:val="0"/>
        <w:adjustRightInd w:val="0"/>
        <w:jc w:val="center"/>
        <w:textAlignment w:val="baseline"/>
        <w:rPr>
          <w:rFonts w:ascii="ＭＳ 明朝"/>
          <w:color w:val="000000"/>
          <w:szCs w:val="21"/>
        </w:rPr>
      </w:pPr>
      <w:r w:rsidRPr="002E0B7C">
        <w:rPr>
          <w:rFonts w:ascii="ＭＳ 明朝" w:hAnsi="ＭＳ 明朝" w:cs="ＭＳ 明朝" w:hint="eastAsia"/>
          <w:color w:val="000000"/>
          <w:szCs w:val="21"/>
        </w:rPr>
        <w:t>記</w:t>
      </w:r>
    </w:p>
    <w:p w14:paraId="02661D36" w14:textId="77777777" w:rsidR="000E1C68" w:rsidRPr="002E0B7C" w:rsidRDefault="000E1C68" w:rsidP="000E1C68">
      <w:pPr>
        <w:overflowPunct w:val="0"/>
        <w:adjustRightInd w:val="0"/>
        <w:jc w:val="center"/>
        <w:textAlignment w:val="baseline"/>
        <w:rPr>
          <w:rFonts w:ascii="ＭＳ 明朝"/>
          <w:color w:val="000000"/>
          <w:szCs w:val="21"/>
        </w:rPr>
      </w:pPr>
    </w:p>
    <w:tbl>
      <w:tblPr>
        <w:tblStyle w:val="ad"/>
        <w:tblW w:w="10490" w:type="dxa"/>
        <w:tblInd w:w="-1003" w:type="dxa"/>
        <w:tblLook w:val="04A0" w:firstRow="1" w:lastRow="0" w:firstColumn="1" w:lastColumn="0" w:noHBand="0" w:noVBand="1"/>
      </w:tblPr>
      <w:tblGrid>
        <w:gridCol w:w="426"/>
        <w:gridCol w:w="2268"/>
        <w:gridCol w:w="1559"/>
        <w:gridCol w:w="709"/>
        <w:gridCol w:w="1559"/>
        <w:gridCol w:w="709"/>
        <w:gridCol w:w="1417"/>
        <w:gridCol w:w="1843"/>
      </w:tblGrid>
      <w:tr w:rsidR="00E86A65" w14:paraId="69278660" w14:textId="7F13FD04" w:rsidTr="00E86A65">
        <w:tc>
          <w:tcPr>
            <w:tcW w:w="426" w:type="dxa"/>
            <w:vMerge w:val="restart"/>
          </w:tcPr>
          <w:p w14:paraId="4335ADAA" w14:textId="77777777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268" w:type="dxa"/>
            <w:vMerge w:val="restart"/>
          </w:tcPr>
          <w:p w14:paraId="7D543E47" w14:textId="2D31254D" w:rsidR="008603D1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雇用</w:t>
            </w:r>
            <w:r w:rsidR="008603D1">
              <w:rPr>
                <w:rFonts w:ascii="ＭＳ 明朝" w:hAnsi="ＭＳ 明朝" w:hint="eastAsia"/>
                <w:color w:val="000000"/>
                <w:szCs w:val="21"/>
              </w:rPr>
              <w:t>（在留資格付与）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予定の者の氏名</w:t>
            </w:r>
          </w:p>
        </w:tc>
        <w:tc>
          <w:tcPr>
            <w:tcW w:w="4536" w:type="dxa"/>
            <w:gridSpan w:val="4"/>
          </w:tcPr>
          <w:p w14:paraId="0071A57A" w14:textId="4440EE6A" w:rsidR="00E86A65" w:rsidRDefault="00E86A65" w:rsidP="00AB6EA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雇用予定期間</w:t>
            </w:r>
          </w:p>
        </w:tc>
        <w:tc>
          <w:tcPr>
            <w:tcW w:w="1417" w:type="dxa"/>
            <w:vMerge w:val="restart"/>
          </w:tcPr>
          <w:p w14:paraId="4D1110D4" w14:textId="43CC6468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付与予定</w:t>
            </w:r>
            <w:r w:rsidR="00BB2C84">
              <w:rPr>
                <w:rFonts w:ascii="ＭＳ 明朝" w:hAnsi="ＭＳ 明朝" w:hint="eastAsia"/>
                <w:color w:val="000000"/>
                <w:szCs w:val="21"/>
              </w:rPr>
              <w:t>の</w:t>
            </w:r>
          </w:p>
          <w:p w14:paraId="22E5E8FA" w14:textId="02A69E3C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在留資格</w:t>
            </w:r>
          </w:p>
        </w:tc>
        <w:tc>
          <w:tcPr>
            <w:tcW w:w="1843" w:type="dxa"/>
            <w:vMerge w:val="restart"/>
          </w:tcPr>
          <w:p w14:paraId="63444429" w14:textId="77777777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在留資格</w:t>
            </w:r>
          </w:p>
          <w:p w14:paraId="3CDE70C0" w14:textId="55BD892C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付与予定日</w:t>
            </w:r>
          </w:p>
        </w:tc>
      </w:tr>
      <w:tr w:rsidR="00E86A65" w14:paraId="66CE09DD" w14:textId="3C98379D" w:rsidTr="00E86A65">
        <w:tc>
          <w:tcPr>
            <w:tcW w:w="426" w:type="dxa"/>
            <w:vMerge/>
          </w:tcPr>
          <w:p w14:paraId="005310EA" w14:textId="5C9E010B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268" w:type="dxa"/>
            <w:vMerge/>
          </w:tcPr>
          <w:p w14:paraId="0DBC855A" w14:textId="3BE3A348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</w:tcPr>
          <w:p w14:paraId="14549338" w14:textId="65E442A2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雇用開始時期</w:t>
            </w:r>
          </w:p>
        </w:tc>
        <w:tc>
          <w:tcPr>
            <w:tcW w:w="709" w:type="dxa"/>
          </w:tcPr>
          <w:p w14:paraId="0BA08EC4" w14:textId="77777777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</w:tcPr>
          <w:p w14:paraId="29919C73" w14:textId="1194EE6C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雇用終了時期</w:t>
            </w:r>
          </w:p>
        </w:tc>
        <w:tc>
          <w:tcPr>
            <w:tcW w:w="709" w:type="dxa"/>
          </w:tcPr>
          <w:p w14:paraId="522BA9FF" w14:textId="77777777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7" w:type="dxa"/>
            <w:vMerge/>
          </w:tcPr>
          <w:p w14:paraId="70256CDB" w14:textId="4E5227A8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vMerge/>
          </w:tcPr>
          <w:p w14:paraId="369A4EEA" w14:textId="77777777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86A65" w14:paraId="32AC0FEF" w14:textId="58D2286B" w:rsidTr="00E86A65">
        <w:tc>
          <w:tcPr>
            <w:tcW w:w="426" w:type="dxa"/>
          </w:tcPr>
          <w:p w14:paraId="095D4A51" w14:textId="67E92876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</w:t>
            </w:r>
          </w:p>
        </w:tc>
        <w:tc>
          <w:tcPr>
            <w:tcW w:w="2268" w:type="dxa"/>
          </w:tcPr>
          <w:p w14:paraId="5AF8AF89" w14:textId="77777777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</w:tcPr>
          <w:p w14:paraId="1172F7C2" w14:textId="77777777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029790EB" w14:textId="56CD7319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から</w:t>
            </w:r>
          </w:p>
        </w:tc>
        <w:tc>
          <w:tcPr>
            <w:tcW w:w="1559" w:type="dxa"/>
          </w:tcPr>
          <w:p w14:paraId="0B9F26C5" w14:textId="77777777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739F0B2A" w14:textId="0059E74A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まで</w:t>
            </w:r>
          </w:p>
        </w:tc>
        <w:tc>
          <w:tcPr>
            <w:tcW w:w="1417" w:type="dxa"/>
          </w:tcPr>
          <w:p w14:paraId="377C328D" w14:textId="77777777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</w:tcPr>
          <w:p w14:paraId="116580AB" w14:textId="77777777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86A65" w14:paraId="0B1AC0B5" w14:textId="7E05D3E5" w:rsidTr="00E86A65">
        <w:tc>
          <w:tcPr>
            <w:tcW w:w="426" w:type="dxa"/>
          </w:tcPr>
          <w:p w14:paraId="0DEC0CF5" w14:textId="76C21965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２</w:t>
            </w:r>
          </w:p>
        </w:tc>
        <w:tc>
          <w:tcPr>
            <w:tcW w:w="2268" w:type="dxa"/>
          </w:tcPr>
          <w:p w14:paraId="33B9D145" w14:textId="77777777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</w:tcPr>
          <w:p w14:paraId="7A9E1BBB" w14:textId="77777777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1E9AC2B5" w14:textId="74C872CA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から</w:t>
            </w:r>
          </w:p>
        </w:tc>
        <w:tc>
          <w:tcPr>
            <w:tcW w:w="1559" w:type="dxa"/>
          </w:tcPr>
          <w:p w14:paraId="322C5147" w14:textId="77777777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6936DB1F" w14:textId="3BF9F6F7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まで</w:t>
            </w:r>
          </w:p>
        </w:tc>
        <w:tc>
          <w:tcPr>
            <w:tcW w:w="1417" w:type="dxa"/>
          </w:tcPr>
          <w:p w14:paraId="7881154A" w14:textId="77777777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</w:tcPr>
          <w:p w14:paraId="409EE5BD" w14:textId="77777777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86A65" w14:paraId="26ABAEEF" w14:textId="2AE04CB8" w:rsidTr="00E86A65">
        <w:tc>
          <w:tcPr>
            <w:tcW w:w="426" w:type="dxa"/>
          </w:tcPr>
          <w:p w14:paraId="1C5F86F2" w14:textId="0F55326D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３</w:t>
            </w:r>
          </w:p>
        </w:tc>
        <w:tc>
          <w:tcPr>
            <w:tcW w:w="2268" w:type="dxa"/>
          </w:tcPr>
          <w:p w14:paraId="17C8A551" w14:textId="77777777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</w:tcPr>
          <w:p w14:paraId="077ADF22" w14:textId="77777777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0FCED281" w14:textId="48E8A565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から</w:t>
            </w:r>
          </w:p>
        </w:tc>
        <w:tc>
          <w:tcPr>
            <w:tcW w:w="1559" w:type="dxa"/>
          </w:tcPr>
          <w:p w14:paraId="0C6E465B" w14:textId="77777777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7D8DB9F7" w14:textId="7F843BCA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まで</w:t>
            </w:r>
          </w:p>
        </w:tc>
        <w:tc>
          <w:tcPr>
            <w:tcW w:w="1417" w:type="dxa"/>
          </w:tcPr>
          <w:p w14:paraId="41243FAD" w14:textId="77777777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</w:tcPr>
          <w:p w14:paraId="79EBE623" w14:textId="77777777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86A65" w14:paraId="0EC3D21D" w14:textId="69E8CEDD" w:rsidTr="00E86A65">
        <w:tc>
          <w:tcPr>
            <w:tcW w:w="426" w:type="dxa"/>
          </w:tcPr>
          <w:p w14:paraId="2362CD8F" w14:textId="527C4774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４</w:t>
            </w:r>
          </w:p>
        </w:tc>
        <w:tc>
          <w:tcPr>
            <w:tcW w:w="2268" w:type="dxa"/>
          </w:tcPr>
          <w:p w14:paraId="2074AC69" w14:textId="77777777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</w:tcPr>
          <w:p w14:paraId="3706FA3B" w14:textId="77777777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21BA8B38" w14:textId="201DF0D4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から</w:t>
            </w:r>
          </w:p>
        </w:tc>
        <w:tc>
          <w:tcPr>
            <w:tcW w:w="1559" w:type="dxa"/>
          </w:tcPr>
          <w:p w14:paraId="0C7B9865" w14:textId="77777777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7C92253E" w14:textId="0EF6C154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まで</w:t>
            </w:r>
          </w:p>
        </w:tc>
        <w:tc>
          <w:tcPr>
            <w:tcW w:w="1417" w:type="dxa"/>
          </w:tcPr>
          <w:p w14:paraId="0DABB177" w14:textId="77777777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</w:tcPr>
          <w:p w14:paraId="2354E1C2" w14:textId="77777777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86A65" w14:paraId="1909ACD5" w14:textId="0A65916B" w:rsidTr="00E86A65">
        <w:tc>
          <w:tcPr>
            <w:tcW w:w="426" w:type="dxa"/>
          </w:tcPr>
          <w:p w14:paraId="096058A3" w14:textId="04CE0E67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５</w:t>
            </w:r>
          </w:p>
        </w:tc>
        <w:tc>
          <w:tcPr>
            <w:tcW w:w="2268" w:type="dxa"/>
          </w:tcPr>
          <w:p w14:paraId="50351E3C" w14:textId="77777777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</w:tcPr>
          <w:p w14:paraId="20D5C668" w14:textId="77777777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442938C1" w14:textId="37ACC663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から</w:t>
            </w:r>
          </w:p>
        </w:tc>
        <w:tc>
          <w:tcPr>
            <w:tcW w:w="1559" w:type="dxa"/>
          </w:tcPr>
          <w:p w14:paraId="7C732E0F" w14:textId="77777777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69BAEF81" w14:textId="2B635A41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まで</w:t>
            </w:r>
          </w:p>
        </w:tc>
        <w:tc>
          <w:tcPr>
            <w:tcW w:w="1417" w:type="dxa"/>
          </w:tcPr>
          <w:p w14:paraId="43832405" w14:textId="77777777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</w:tcPr>
          <w:p w14:paraId="7588635A" w14:textId="77777777" w:rsidR="00E86A65" w:rsidRDefault="00E86A65" w:rsidP="00B104A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4397859A" w14:textId="77777777" w:rsidR="001A1AF1" w:rsidRDefault="001A1AF1" w:rsidP="001939CB">
      <w:pPr>
        <w:overflowPunct w:val="0"/>
        <w:adjustRightInd w:val="0"/>
        <w:textAlignment w:val="baseline"/>
        <w:rPr>
          <w:rFonts w:ascii="ＭＳ 明朝" w:hAnsi="ＭＳ 明朝"/>
          <w:color w:val="000000"/>
          <w:sz w:val="16"/>
          <w:szCs w:val="16"/>
        </w:rPr>
      </w:pPr>
    </w:p>
    <w:p w14:paraId="27415C8F" w14:textId="0D776C39" w:rsidR="001A1AF1" w:rsidRPr="001A1AF1" w:rsidRDefault="000E1C68" w:rsidP="008603D1">
      <w:pPr>
        <w:rPr>
          <w:rFonts w:ascii="ＭＳ 明朝" w:hAnsi="ＭＳ 明朝"/>
          <w:color w:val="000000"/>
          <w:sz w:val="16"/>
          <w:szCs w:val="16"/>
        </w:rPr>
      </w:pPr>
      <w:r w:rsidRPr="001A1AF1">
        <w:rPr>
          <w:rFonts w:ascii="ＭＳ 明朝" w:hAnsi="ＭＳ 明朝" w:hint="eastAsia"/>
          <w:color w:val="000000"/>
          <w:sz w:val="16"/>
          <w:szCs w:val="16"/>
        </w:rPr>
        <w:t>注</w:t>
      </w:r>
      <w:r w:rsidR="001939CB" w:rsidRPr="001A1AF1">
        <w:rPr>
          <w:rFonts w:ascii="ＭＳ 明朝" w:hAnsi="ＭＳ 明朝" w:hint="eastAsia"/>
          <w:color w:val="000000"/>
          <w:sz w:val="16"/>
          <w:szCs w:val="16"/>
        </w:rPr>
        <w:t>１</w:t>
      </w:r>
      <w:r w:rsidRPr="001A1AF1">
        <w:rPr>
          <w:rFonts w:ascii="ＭＳ 明朝" w:hAnsi="ＭＳ 明朝" w:hint="eastAsia"/>
          <w:color w:val="000000"/>
          <w:sz w:val="16"/>
          <w:szCs w:val="16"/>
        </w:rPr>
        <w:t>）</w:t>
      </w:r>
      <w:r w:rsidR="008603D1" w:rsidRPr="008603D1">
        <w:rPr>
          <w:rFonts w:ascii="ＭＳ 明朝" w:hAnsi="ＭＳ 明朝" w:hint="eastAsia"/>
          <w:color w:val="000000"/>
          <w:sz w:val="16"/>
          <w:szCs w:val="16"/>
        </w:rPr>
        <w:t>雇用されていない</w:t>
      </w:r>
      <w:r w:rsidR="008603D1">
        <w:rPr>
          <w:rFonts w:ascii="ＭＳ 明朝" w:hAnsi="ＭＳ 明朝" w:hint="eastAsia"/>
          <w:color w:val="000000"/>
          <w:sz w:val="16"/>
          <w:szCs w:val="16"/>
        </w:rPr>
        <w:t>、</w:t>
      </w:r>
      <w:r w:rsidR="008603D1" w:rsidRPr="008603D1">
        <w:rPr>
          <w:rFonts w:ascii="ＭＳ 明朝" w:hAnsi="ＭＳ 明朝" w:hint="eastAsia"/>
          <w:color w:val="000000"/>
          <w:sz w:val="16"/>
          <w:szCs w:val="16"/>
        </w:rPr>
        <w:t>本助成金</w:t>
      </w:r>
      <w:r w:rsidR="008603D1" w:rsidRPr="008603D1">
        <w:rPr>
          <w:rFonts w:ascii="ＭＳ 明朝" w:hAnsi="ＭＳ 明朝"/>
          <w:color w:val="000000"/>
          <w:sz w:val="16"/>
          <w:szCs w:val="16"/>
        </w:rPr>
        <w:t>の対象となる</w:t>
      </w:r>
      <w:r w:rsidR="008603D1" w:rsidRPr="008603D1">
        <w:rPr>
          <w:rFonts w:ascii="ＭＳ 明朝" w:hAnsi="ＭＳ 明朝" w:hint="eastAsia"/>
          <w:color w:val="000000"/>
          <w:sz w:val="16"/>
          <w:szCs w:val="16"/>
        </w:rPr>
        <w:t>在留資格が付与されていない</w:t>
      </w:r>
      <w:r w:rsidR="008603D1">
        <w:rPr>
          <w:rFonts w:ascii="ＭＳ 明朝" w:hAnsi="ＭＳ 明朝" w:hint="eastAsia"/>
          <w:color w:val="000000"/>
          <w:sz w:val="16"/>
          <w:szCs w:val="16"/>
        </w:rPr>
        <w:t>、</w:t>
      </w:r>
      <w:r w:rsidR="008603D1" w:rsidRPr="008603D1">
        <w:rPr>
          <w:rFonts w:ascii="ＭＳ 明朝" w:hAnsi="ＭＳ 明朝" w:hint="eastAsia"/>
          <w:color w:val="000000"/>
          <w:sz w:val="16"/>
          <w:szCs w:val="16"/>
        </w:rPr>
        <w:t>雇用及び本助成金</w:t>
      </w:r>
      <w:r w:rsidR="008603D1" w:rsidRPr="008603D1">
        <w:rPr>
          <w:rFonts w:ascii="ＭＳ 明朝" w:hAnsi="ＭＳ 明朝"/>
          <w:color w:val="000000"/>
          <w:sz w:val="16"/>
          <w:szCs w:val="16"/>
        </w:rPr>
        <w:t>の対象となる</w:t>
      </w:r>
      <w:r w:rsidR="008603D1" w:rsidRPr="008603D1">
        <w:rPr>
          <w:rFonts w:ascii="ＭＳ 明朝" w:hAnsi="ＭＳ 明朝" w:hint="eastAsia"/>
          <w:color w:val="000000"/>
          <w:sz w:val="16"/>
          <w:szCs w:val="16"/>
        </w:rPr>
        <w:t>在留資格が付与されていな</w:t>
      </w:r>
      <w:r w:rsidR="008603D1" w:rsidRPr="001325BD">
        <w:rPr>
          <w:rFonts w:ascii="ＭＳ 明朝" w:hAnsi="ＭＳ 明朝" w:hint="eastAsia"/>
          <w:color w:val="000000"/>
          <w:sz w:val="16"/>
          <w:szCs w:val="16"/>
        </w:rPr>
        <w:t>い</w:t>
      </w:r>
      <w:r w:rsidR="001A1AF1" w:rsidRPr="001A1AF1">
        <w:rPr>
          <w:rFonts w:ascii="ＭＳ 明朝" w:hAnsi="ＭＳ 明朝" w:hint="eastAsia"/>
          <w:color w:val="000000"/>
          <w:sz w:val="16"/>
          <w:szCs w:val="16"/>
        </w:rPr>
        <w:t>、いずれかに丸をつけて下さい。</w:t>
      </w:r>
    </w:p>
    <w:p w14:paraId="66EFA5A4" w14:textId="03E243A6" w:rsidR="00334448" w:rsidRPr="001A1AF1" w:rsidRDefault="001A1AF1" w:rsidP="001A1AF1">
      <w:pPr>
        <w:overflowPunct w:val="0"/>
        <w:adjustRightInd w:val="0"/>
        <w:textAlignment w:val="baseline"/>
        <w:rPr>
          <w:rFonts w:ascii="ＭＳ 明朝" w:hAnsi="ＭＳ 明朝"/>
          <w:color w:val="000000"/>
          <w:sz w:val="16"/>
          <w:szCs w:val="16"/>
        </w:rPr>
      </w:pPr>
      <w:r w:rsidRPr="001A1AF1">
        <w:rPr>
          <w:rFonts w:ascii="ＭＳ 明朝" w:hAnsi="ＭＳ 明朝" w:hint="eastAsia"/>
          <w:color w:val="000000"/>
          <w:sz w:val="16"/>
          <w:szCs w:val="16"/>
        </w:rPr>
        <w:t>注２）</w:t>
      </w:r>
      <w:r w:rsidR="00AB6EA5" w:rsidRPr="001A1AF1">
        <w:rPr>
          <w:rFonts w:ascii="ＭＳ 明朝" w:hAnsi="ＭＳ 明朝" w:hint="eastAsia"/>
          <w:color w:val="000000"/>
          <w:sz w:val="16"/>
          <w:szCs w:val="16"/>
        </w:rPr>
        <w:t>行が足りなくなった場合は、適宜行を追加して下さい</w:t>
      </w:r>
      <w:r w:rsidR="000E1C68" w:rsidRPr="001A1AF1">
        <w:rPr>
          <w:rFonts w:ascii="ＭＳ 明朝" w:hAnsi="ＭＳ 明朝" w:hint="eastAsia"/>
          <w:color w:val="000000"/>
          <w:sz w:val="16"/>
          <w:szCs w:val="16"/>
        </w:rPr>
        <w:t>。</w:t>
      </w:r>
    </w:p>
    <w:p w14:paraId="74670969" w14:textId="60CCC093" w:rsidR="001939CB" w:rsidRPr="005D6F35" w:rsidRDefault="001939CB" w:rsidP="001939CB">
      <w:pPr>
        <w:overflowPunct w:val="0"/>
        <w:adjustRightInd w:val="0"/>
        <w:textAlignment w:val="baseline"/>
        <w:rPr>
          <w:rFonts w:ascii="ＭＳ 明朝" w:hAnsi="ＭＳ 明朝"/>
          <w:color w:val="000000"/>
          <w:sz w:val="16"/>
          <w:szCs w:val="16"/>
        </w:rPr>
      </w:pPr>
      <w:r w:rsidRPr="001A1AF1">
        <w:rPr>
          <w:rFonts w:ascii="ＭＳ 明朝" w:hAnsi="ＭＳ 明朝" w:hint="eastAsia"/>
          <w:color w:val="000000"/>
          <w:sz w:val="16"/>
          <w:szCs w:val="16"/>
        </w:rPr>
        <w:t>注</w:t>
      </w:r>
      <w:r w:rsidR="001A1AF1" w:rsidRPr="001A1AF1">
        <w:rPr>
          <w:rFonts w:ascii="ＭＳ 明朝" w:hAnsi="ＭＳ 明朝" w:hint="eastAsia"/>
          <w:color w:val="000000"/>
          <w:sz w:val="16"/>
          <w:szCs w:val="16"/>
        </w:rPr>
        <w:t>３</w:t>
      </w:r>
      <w:r w:rsidRPr="001A1AF1">
        <w:rPr>
          <w:rFonts w:ascii="ＭＳ 明朝" w:hAnsi="ＭＳ 明朝" w:hint="eastAsia"/>
          <w:color w:val="000000"/>
          <w:sz w:val="16"/>
          <w:szCs w:val="16"/>
        </w:rPr>
        <w:t>）</w:t>
      </w:r>
      <w:r w:rsidRPr="001A1AF1">
        <w:rPr>
          <w:rFonts w:hint="eastAsia"/>
          <w:sz w:val="16"/>
          <w:szCs w:val="20"/>
        </w:rPr>
        <w:t>交付申請時点で雇用予定の場合、助成事業開始日前日までに労働条件通知書又は雇用契約書</w:t>
      </w:r>
      <w:r w:rsidR="00882397">
        <w:rPr>
          <w:rFonts w:hint="eastAsia"/>
          <w:sz w:val="16"/>
          <w:szCs w:val="20"/>
        </w:rPr>
        <w:t>の写し</w:t>
      </w:r>
      <w:r w:rsidRPr="001A1AF1">
        <w:rPr>
          <w:rFonts w:hint="eastAsia"/>
          <w:sz w:val="16"/>
          <w:szCs w:val="20"/>
        </w:rPr>
        <w:t>を提出してください。</w:t>
      </w:r>
      <w:r w:rsidR="005D6F35" w:rsidRPr="005D6F35">
        <w:rPr>
          <w:rFonts w:hint="eastAsia"/>
          <w:sz w:val="16"/>
          <w:szCs w:val="16"/>
        </w:rPr>
        <w:t>なお、雇用の事実が確認できない場合、助成対象外となります</w:t>
      </w:r>
      <w:bookmarkStart w:id="0" w:name="_GoBack"/>
      <w:bookmarkEnd w:id="0"/>
      <w:r w:rsidR="005D6F35" w:rsidRPr="005D6F35">
        <w:rPr>
          <w:rFonts w:hint="eastAsia"/>
          <w:sz w:val="16"/>
          <w:szCs w:val="16"/>
        </w:rPr>
        <w:t>。</w:t>
      </w:r>
    </w:p>
    <w:p w14:paraId="2DD86942" w14:textId="5D198713" w:rsidR="001939CB" w:rsidRPr="005D6F35" w:rsidRDefault="00507C08" w:rsidP="001939CB">
      <w:pPr>
        <w:overflowPunct w:val="0"/>
        <w:adjustRightInd w:val="0"/>
        <w:textAlignment w:val="baseline"/>
        <w:rPr>
          <w:color w:val="000000"/>
          <w:sz w:val="16"/>
          <w:szCs w:val="16"/>
        </w:rPr>
      </w:pPr>
      <w:r w:rsidRPr="005D6F35">
        <w:rPr>
          <w:rFonts w:hint="eastAsia"/>
          <w:sz w:val="16"/>
          <w:szCs w:val="16"/>
        </w:rPr>
        <w:t>注４）</w:t>
      </w:r>
      <w:r w:rsidR="001939CB" w:rsidRPr="005D6F35">
        <w:rPr>
          <w:rFonts w:hint="eastAsia"/>
          <w:sz w:val="16"/>
          <w:szCs w:val="16"/>
        </w:rPr>
        <w:t>交付申請時点で、</w:t>
      </w:r>
      <w:r w:rsidR="00BB2C84" w:rsidRPr="005D6F35">
        <w:rPr>
          <w:rFonts w:ascii="ＭＳ 明朝" w:hAnsi="ＭＳ 明朝" w:hint="eastAsia"/>
          <w:color w:val="000000"/>
          <w:sz w:val="16"/>
          <w:szCs w:val="16"/>
        </w:rPr>
        <w:t>本助成金</w:t>
      </w:r>
      <w:r w:rsidR="00BB2C84" w:rsidRPr="005D6F35">
        <w:rPr>
          <w:rFonts w:ascii="ＭＳ 明朝" w:hAnsi="ＭＳ 明朝"/>
          <w:color w:val="000000"/>
          <w:sz w:val="16"/>
          <w:szCs w:val="16"/>
        </w:rPr>
        <w:t>の対象となる</w:t>
      </w:r>
      <w:r w:rsidR="001939CB" w:rsidRPr="005D6F35">
        <w:rPr>
          <w:rFonts w:hint="eastAsia"/>
          <w:sz w:val="16"/>
          <w:szCs w:val="16"/>
        </w:rPr>
        <w:t>在留資格が付与されていない場合</w:t>
      </w:r>
      <w:r w:rsidR="001939CB" w:rsidRPr="005D6F35">
        <w:rPr>
          <w:rFonts w:ascii="ＭＳ 明朝" w:hAnsi="ＭＳ 明朝" w:hint="eastAsia"/>
          <w:color w:val="000000"/>
          <w:sz w:val="16"/>
          <w:szCs w:val="16"/>
        </w:rPr>
        <w:t>、</w:t>
      </w:r>
      <w:r w:rsidR="001939CB" w:rsidRPr="005D6F35">
        <w:rPr>
          <w:rFonts w:hint="eastAsia"/>
          <w:sz w:val="16"/>
          <w:szCs w:val="16"/>
        </w:rPr>
        <w:t>助成事業開始日前日までに</w:t>
      </w:r>
      <w:r w:rsidR="00882397" w:rsidRPr="005D6F35">
        <w:rPr>
          <w:rFonts w:hint="eastAsia"/>
          <w:sz w:val="16"/>
          <w:szCs w:val="16"/>
        </w:rPr>
        <w:t>在留カードの写し</w:t>
      </w:r>
      <w:r w:rsidR="001939CB" w:rsidRPr="005D6F35">
        <w:rPr>
          <w:rFonts w:hint="eastAsia"/>
          <w:sz w:val="16"/>
          <w:szCs w:val="16"/>
        </w:rPr>
        <w:t>を提出してください。</w:t>
      </w:r>
      <w:r w:rsidR="005D6F35" w:rsidRPr="005D6F35">
        <w:rPr>
          <w:rFonts w:hint="eastAsia"/>
          <w:sz w:val="16"/>
          <w:szCs w:val="16"/>
        </w:rPr>
        <w:t>在留資格付与の事実が確認できない場合、助成対象外となります。</w:t>
      </w:r>
    </w:p>
    <w:sectPr w:rsidR="001939CB" w:rsidRPr="005D6F35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563D9" w14:textId="77777777" w:rsidR="00A00BD0" w:rsidRDefault="00221DD0">
      <w:r>
        <w:separator/>
      </w:r>
    </w:p>
  </w:endnote>
  <w:endnote w:type="continuationSeparator" w:id="0">
    <w:p w14:paraId="6D6D74F5" w14:textId="77777777" w:rsidR="00A00BD0" w:rsidRDefault="0022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4071B" w14:textId="77777777" w:rsidR="00AE562C" w:rsidRDefault="001325BD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ABFA1" w14:textId="77777777" w:rsidR="00A00BD0" w:rsidRDefault="00221DD0">
      <w:r>
        <w:separator/>
      </w:r>
    </w:p>
  </w:footnote>
  <w:footnote w:type="continuationSeparator" w:id="0">
    <w:p w14:paraId="6BFE0F0B" w14:textId="77777777" w:rsidR="00A00BD0" w:rsidRDefault="0022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29CE0" w14:textId="77777777" w:rsidR="00AE562C" w:rsidRDefault="001325BD">
    <w:pPr>
      <w:autoSpaceDE w:val="0"/>
      <w:autoSpaceDN w:val="0"/>
      <w:jc w:val="lef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7F1E23"/>
    <w:multiLevelType w:val="hybridMultilevel"/>
    <w:tmpl w:val="09D6A3DA"/>
    <w:lvl w:ilvl="0" w:tplc="0A8279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9A7FAA"/>
    <w:multiLevelType w:val="hybridMultilevel"/>
    <w:tmpl w:val="6BBC7C82"/>
    <w:lvl w:ilvl="0" w:tplc="94A615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68"/>
    <w:rsid w:val="000642FC"/>
    <w:rsid w:val="000A4440"/>
    <w:rsid w:val="000E1C68"/>
    <w:rsid w:val="001325BD"/>
    <w:rsid w:val="00152232"/>
    <w:rsid w:val="00166108"/>
    <w:rsid w:val="001939CB"/>
    <w:rsid w:val="001A1AF1"/>
    <w:rsid w:val="001C4FC1"/>
    <w:rsid w:val="00221DD0"/>
    <w:rsid w:val="0024229F"/>
    <w:rsid w:val="00255A33"/>
    <w:rsid w:val="00273F7C"/>
    <w:rsid w:val="002A3BAD"/>
    <w:rsid w:val="00334448"/>
    <w:rsid w:val="00397499"/>
    <w:rsid w:val="00507C08"/>
    <w:rsid w:val="00567457"/>
    <w:rsid w:val="005914AB"/>
    <w:rsid w:val="005D6F35"/>
    <w:rsid w:val="00745226"/>
    <w:rsid w:val="007B0DAF"/>
    <w:rsid w:val="007E701F"/>
    <w:rsid w:val="007F285A"/>
    <w:rsid w:val="007F5916"/>
    <w:rsid w:val="008603D1"/>
    <w:rsid w:val="00872DEA"/>
    <w:rsid w:val="00882397"/>
    <w:rsid w:val="008A341D"/>
    <w:rsid w:val="008C0CC2"/>
    <w:rsid w:val="0096346C"/>
    <w:rsid w:val="009A0D9D"/>
    <w:rsid w:val="00A00BD0"/>
    <w:rsid w:val="00A01EAB"/>
    <w:rsid w:val="00A0305C"/>
    <w:rsid w:val="00A25C0F"/>
    <w:rsid w:val="00A65F76"/>
    <w:rsid w:val="00AB2E0F"/>
    <w:rsid w:val="00AB6EA5"/>
    <w:rsid w:val="00B104A6"/>
    <w:rsid w:val="00BB2C84"/>
    <w:rsid w:val="00BF48E3"/>
    <w:rsid w:val="00C24A15"/>
    <w:rsid w:val="00CF0628"/>
    <w:rsid w:val="00CF71D9"/>
    <w:rsid w:val="00D97038"/>
    <w:rsid w:val="00DB57F7"/>
    <w:rsid w:val="00E060EE"/>
    <w:rsid w:val="00E11AB1"/>
    <w:rsid w:val="00E16CD9"/>
    <w:rsid w:val="00E5405B"/>
    <w:rsid w:val="00E86A65"/>
    <w:rsid w:val="00F3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A752A5D"/>
  <w15:chartTrackingRefBased/>
  <w15:docId w15:val="{94A121D3-68DA-43F4-87CE-39E4C5E5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C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E0F"/>
    <w:pPr>
      <w:ind w:leftChars="400" w:left="840"/>
    </w:pPr>
  </w:style>
  <w:style w:type="character" w:styleId="a4">
    <w:name w:val="annotation reference"/>
    <w:basedOn w:val="a0"/>
    <w:rsid w:val="00AB2E0F"/>
    <w:rPr>
      <w:sz w:val="18"/>
      <w:szCs w:val="18"/>
    </w:rPr>
  </w:style>
  <w:style w:type="paragraph" w:styleId="a5">
    <w:name w:val="annotation text"/>
    <w:basedOn w:val="a"/>
    <w:link w:val="a6"/>
    <w:uiPriority w:val="99"/>
    <w:rsid w:val="00AB2E0F"/>
    <w:pPr>
      <w:jc w:val="left"/>
    </w:pPr>
    <w:rPr>
      <w:szCs w:val="20"/>
    </w:rPr>
  </w:style>
  <w:style w:type="character" w:customStyle="1" w:styleId="a6">
    <w:name w:val="コメント文字列 (文字)"/>
    <w:basedOn w:val="a0"/>
    <w:link w:val="a5"/>
    <w:uiPriority w:val="99"/>
    <w:rsid w:val="00AB2E0F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B2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2E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21D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21DD0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221D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21DD0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AB6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中村　悠一</cp:lastModifiedBy>
  <cp:revision>43</cp:revision>
  <cp:lastPrinted>2023-02-02T01:29:00Z</cp:lastPrinted>
  <dcterms:created xsi:type="dcterms:W3CDTF">2022-03-22T10:47:00Z</dcterms:created>
  <dcterms:modified xsi:type="dcterms:W3CDTF">2023-02-02T05:22:00Z</dcterms:modified>
</cp:coreProperties>
</file>