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21" w:rsidRPr="00571E21" w:rsidRDefault="00571E21" w:rsidP="00571E21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様式第５号（第１１条関係）</w:t>
      </w:r>
    </w:p>
    <w:p w:rsidR="00571E21" w:rsidRPr="00571E21" w:rsidRDefault="00571E21" w:rsidP="00571E21">
      <w:pPr>
        <w:overflowPunct w:val="0"/>
        <w:adjustRightInd w:val="0"/>
        <w:ind w:right="173"/>
        <w:jc w:val="right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年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月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日</w:t>
      </w:r>
    </w:p>
    <w:p w:rsidR="00571E21" w:rsidRPr="00571E21" w:rsidRDefault="00571E21" w:rsidP="00571E21">
      <w:pPr>
        <w:overflowPunct w:val="0"/>
        <w:adjustRightInd w:val="0"/>
        <w:ind w:firstLineChars="200" w:firstLine="420"/>
        <w:textAlignment w:val="baseline"/>
        <w:rPr>
          <w:rFonts w:ascii="ＭＳ 明朝" w:eastAsia="ＭＳ 明朝" w:hAnsi="Century" w:cs="ＭＳ 明朝"/>
          <w:color w:val="000000"/>
          <w:szCs w:val="21"/>
        </w:rPr>
      </w:pP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東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京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都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知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事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殿</w:t>
      </w:r>
    </w:p>
    <w:p w:rsidR="00571E21" w:rsidRPr="00571E21" w:rsidRDefault="00571E21" w:rsidP="00571E21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</w:p>
    <w:p w:rsidR="00571E21" w:rsidRPr="00571E21" w:rsidRDefault="008A72B7" w:rsidP="00571E21">
      <w:pPr>
        <w:ind w:firstLineChars="1900" w:firstLine="4180"/>
        <w:rPr>
          <w:rFonts w:ascii="Century" w:eastAsia="ＭＳ 明朝" w:hAnsi="Century" w:cs="Times New Roman"/>
          <w:color w:val="000000"/>
          <w:kern w:val="0"/>
          <w:sz w:val="22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2"/>
        </w:rPr>
        <w:t>企業等の</w:t>
      </w:r>
      <w:r w:rsidR="00571E21" w:rsidRPr="00571E21">
        <w:rPr>
          <w:rFonts w:ascii="Century" w:eastAsia="ＭＳ 明朝" w:hAnsi="Century" w:cs="Times New Roman" w:hint="eastAsia"/>
          <w:color w:val="000000"/>
          <w:kern w:val="0"/>
          <w:sz w:val="22"/>
        </w:rPr>
        <w:t>所在地</w:t>
      </w:r>
    </w:p>
    <w:p w:rsidR="00571E21" w:rsidRPr="00571E21" w:rsidRDefault="00571E21" w:rsidP="00571E21">
      <w:pPr>
        <w:rPr>
          <w:rFonts w:ascii="Century" w:eastAsia="ＭＳ 明朝" w:hAnsi="Century" w:cs="Times New Roman"/>
          <w:color w:val="000000"/>
          <w:kern w:val="0"/>
          <w:sz w:val="22"/>
        </w:rPr>
      </w:pPr>
      <w:r w:rsidRPr="00571E21">
        <w:rPr>
          <w:rFonts w:ascii="Century" w:eastAsia="ＭＳ 明朝" w:hAnsi="Century" w:cs="Times New Roman" w:hint="eastAsia"/>
          <w:color w:val="000000"/>
          <w:kern w:val="0"/>
          <w:sz w:val="22"/>
        </w:rPr>
        <w:t xml:space="preserve">　　　　　　　　　　　　　　　　　　　</w:t>
      </w:r>
      <w:r w:rsidR="008A72B7">
        <w:rPr>
          <w:rFonts w:ascii="Century" w:eastAsia="ＭＳ 明朝" w:hAnsi="Century" w:cs="Times New Roman" w:hint="eastAsia"/>
          <w:color w:val="000000"/>
          <w:kern w:val="0"/>
          <w:sz w:val="22"/>
        </w:rPr>
        <w:t>企業等の</w:t>
      </w:r>
      <w:r w:rsidRPr="00571E21">
        <w:rPr>
          <w:rFonts w:ascii="Century" w:eastAsia="ＭＳ 明朝" w:hAnsi="Century" w:cs="Times New Roman" w:hint="eastAsia"/>
          <w:color w:val="000000"/>
          <w:kern w:val="0"/>
          <w:sz w:val="22"/>
        </w:rPr>
        <w:t>名称</w:t>
      </w:r>
    </w:p>
    <w:p w:rsidR="00571E21" w:rsidRPr="00571E21" w:rsidRDefault="00571E21" w:rsidP="00155B03">
      <w:pPr>
        <w:ind w:right="44" w:firstLineChars="2000" w:firstLine="4200"/>
        <w:rPr>
          <w:rFonts w:ascii="ＭＳ 明朝" w:eastAsia="ＭＳ 明朝" w:hAnsi="Century" w:cs="Times New Roman"/>
          <w:color w:val="000000"/>
          <w:szCs w:val="21"/>
        </w:rPr>
      </w:pPr>
      <w:r w:rsidRPr="00571E21">
        <w:rPr>
          <w:rFonts w:ascii="ＭＳ 明朝" w:eastAsia="ＭＳ 明朝" w:hAnsi="ＭＳ 明朝" w:cs="Times New Roman" w:hint="eastAsia"/>
          <w:color w:val="000000"/>
          <w:szCs w:val="21"/>
        </w:rPr>
        <w:t>代表者職・氏名　　　　　　　　　　　　印</w:t>
      </w:r>
    </w:p>
    <w:p w:rsidR="00571E21" w:rsidRPr="00571E21" w:rsidRDefault="00571E21" w:rsidP="00571E21">
      <w:pPr>
        <w:ind w:right="44" w:firstLineChars="2014" w:firstLine="4229"/>
        <w:rPr>
          <w:rFonts w:ascii="ＭＳ 明朝" w:eastAsia="ＭＳ 明朝" w:hAnsi="Century" w:cs="Times New Roman"/>
          <w:color w:val="000000"/>
          <w:szCs w:val="21"/>
        </w:rPr>
      </w:pPr>
    </w:p>
    <w:p w:rsidR="00571E21" w:rsidRPr="00571E21" w:rsidRDefault="00571E21" w:rsidP="00571E21">
      <w:pPr>
        <w:overflowPunct w:val="0"/>
        <w:adjustRightInd w:val="0"/>
        <w:jc w:val="center"/>
        <w:textAlignment w:val="baseline"/>
        <w:rPr>
          <w:rFonts w:ascii="ＭＳ 明朝" w:eastAsia="ＭＳ 明朝" w:hAnsi="Century" w:cs="ＭＳ 明朝"/>
          <w:color w:val="000000"/>
          <w:szCs w:val="21"/>
        </w:rPr>
      </w:pPr>
    </w:p>
    <w:p w:rsidR="00571E21" w:rsidRDefault="00571E21" w:rsidP="00571E2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zCs w:val="21"/>
        </w:rPr>
      </w:pPr>
      <w:r w:rsidRPr="00571E21">
        <w:rPr>
          <w:rFonts w:ascii="ＭＳ 明朝" w:eastAsia="ＭＳ 明朝" w:hAnsi="ＭＳ 明朝" w:cs="Times New Roman" w:hint="eastAsia"/>
          <w:color w:val="000000"/>
          <w:szCs w:val="21"/>
        </w:rPr>
        <w:t>中小企業の外国人従業員に対する研修等支援助成金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に係る助成事業の</w:t>
      </w:r>
    </w:p>
    <w:p w:rsidR="00571E21" w:rsidRPr="00571E21" w:rsidRDefault="00571E21" w:rsidP="00571E21">
      <w:pPr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変</w:t>
      </w:r>
      <w:bookmarkStart w:id="0" w:name="_GoBack"/>
      <w:bookmarkEnd w:id="0"/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更承認申請書</w:t>
      </w:r>
    </w:p>
    <w:p w:rsidR="00571E21" w:rsidRPr="00571E21" w:rsidRDefault="00571E21" w:rsidP="00571E21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</w:p>
    <w:p w:rsidR="00571E21" w:rsidRPr="00571E21" w:rsidRDefault="00571E21" w:rsidP="00571E21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</w:p>
    <w:p w:rsidR="00571E21" w:rsidRPr="00571E21" w:rsidRDefault="00571E21" w:rsidP="00571E21">
      <w:pPr>
        <w:tabs>
          <w:tab w:val="left" w:pos="8917"/>
        </w:tabs>
        <w:overflowPunct w:val="0"/>
        <w:adjustRightInd w:val="0"/>
        <w:ind w:rightChars="229" w:right="481" w:firstLineChars="291" w:firstLine="611"/>
        <w:textAlignment w:val="baseline"/>
        <w:rPr>
          <w:rFonts w:ascii="ＭＳ 明朝" w:eastAsia="ＭＳ 明朝" w:hAnsi="Century" w:cs="ＭＳ 明朝"/>
          <w:color w:val="000000"/>
          <w:szCs w:val="21"/>
        </w:rPr>
      </w:pP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 xml:space="preserve">年　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月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</w:t>
      </w:r>
      <w:r w:rsidRPr="00571E21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日付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 </w:t>
      </w:r>
      <w:r w:rsidRPr="00571E21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第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 </w:t>
      </w:r>
      <w:r w:rsidRPr="00571E21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号をもって交付決定通知のあった上記助成</w:t>
      </w:r>
      <w:r w:rsidR="009152A5">
        <w:rPr>
          <w:rFonts w:ascii="ＭＳ 明朝" w:eastAsia="ＭＳ 明朝" w:hAnsi="ＭＳ 明朝" w:cs="ＭＳ 明朝" w:hint="eastAsia"/>
          <w:color w:val="000000"/>
          <w:szCs w:val="21"/>
        </w:rPr>
        <w:t>事業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の一部を下記のとおり変更したいので、</w:t>
      </w:r>
      <w:r w:rsidRPr="00571E21">
        <w:rPr>
          <w:rFonts w:ascii="ＭＳ 明朝" w:eastAsia="ＭＳ 明朝" w:hAnsi="ＭＳ 明朝" w:cs="Times New Roman" w:hint="eastAsia"/>
          <w:color w:val="000000"/>
          <w:szCs w:val="21"/>
        </w:rPr>
        <w:t>中小企業の外国人従業員に対する研修等支援助成金</w:t>
      </w:r>
      <w:r w:rsidR="00430E25">
        <w:rPr>
          <w:rFonts w:ascii="ＭＳ 明朝" w:eastAsia="ＭＳ 明朝" w:hAnsi="ＭＳ 明朝" w:cs="ＭＳ 明朝" w:hint="eastAsia"/>
          <w:color w:val="000000"/>
          <w:szCs w:val="21"/>
        </w:rPr>
        <w:t>交付要綱第１１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条の規定に基づき、変更の承認を申請します。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</w:t>
      </w:r>
    </w:p>
    <w:p w:rsidR="00571E21" w:rsidRPr="00571E21" w:rsidRDefault="00571E21" w:rsidP="00571E21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</w:p>
    <w:p w:rsidR="00571E21" w:rsidRPr="00571E21" w:rsidRDefault="00571E21" w:rsidP="00571E21">
      <w:pPr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記</w:t>
      </w:r>
    </w:p>
    <w:p w:rsidR="00571E21" w:rsidRPr="00571E21" w:rsidRDefault="00571E21" w:rsidP="00571E21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</w:p>
    <w:p w:rsidR="00571E21" w:rsidRPr="00571E21" w:rsidRDefault="00571E21" w:rsidP="00571E21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  <w:r w:rsidRPr="00571E21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:rsidR="00571E21" w:rsidRPr="00571E21" w:rsidRDefault="00571E21" w:rsidP="00571E21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１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交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付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申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請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額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              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変更前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                       </w:t>
      </w:r>
      <w:r w:rsidRPr="00571E21">
        <w:rPr>
          <w:rFonts w:ascii="ＭＳ 明朝" w:eastAsia="ＭＳ 明朝" w:hAnsi="ＭＳ 明朝" w:cs="Times New Roman" w:hint="eastAsia"/>
          <w:color w:val="000000"/>
          <w:szCs w:val="21"/>
        </w:rPr>
        <w:t>千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円</w:t>
      </w:r>
    </w:p>
    <w:p w:rsidR="00571E21" w:rsidRPr="00571E21" w:rsidRDefault="00571E21" w:rsidP="00571E21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  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（助成事業に要する経費）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          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変更後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                       </w:t>
      </w:r>
      <w:r w:rsidRPr="00571E21">
        <w:rPr>
          <w:rFonts w:ascii="ＭＳ 明朝" w:eastAsia="ＭＳ 明朝" w:hAnsi="ＭＳ 明朝" w:cs="Times New Roman" w:hint="eastAsia"/>
          <w:color w:val="000000"/>
          <w:szCs w:val="21"/>
        </w:rPr>
        <w:t>千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円</w:t>
      </w:r>
    </w:p>
    <w:p w:rsidR="00571E21" w:rsidRPr="00571E21" w:rsidRDefault="00571E21" w:rsidP="00571E21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</w:p>
    <w:p w:rsidR="00571E21" w:rsidRPr="00571E21" w:rsidRDefault="00571E21" w:rsidP="00571E21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</w:p>
    <w:p w:rsidR="00571E21" w:rsidRPr="00571E21" w:rsidRDefault="00571E21" w:rsidP="00571E21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２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助成事業の期間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                  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年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</w:t>
      </w:r>
      <w:r w:rsidRPr="00571E21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月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</w:t>
      </w:r>
      <w:r w:rsidRPr="00571E21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日</w:t>
      </w:r>
    </w:p>
    <w:p w:rsidR="00571E21" w:rsidRPr="00571E21" w:rsidRDefault="00571E21" w:rsidP="00571E21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                                            </w:t>
      </w:r>
      <w:r w:rsidRPr="00571E21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年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</w:t>
      </w:r>
      <w:r w:rsidRPr="00571E21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月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</w:t>
      </w:r>
      <w:r w:rsidRPr="00571E21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日</w:t>
      </w:r>
    </w:p>
    <w:p w:rsidR="00571E21" w:rsidRPr="00571E21" w:rsidRDefault="00571E21" w:rsidP="00571E21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</w:p>
    <w:p w:rsidR="00571E21" w:rsidRPr="00571E21" w:rsidRDefault="00571E21" w:rsidP="00571E21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</w:p>
    <w:p w:rsidR="00571E21" w:rsidRPr="00571E21" w:rsidRDefault="00571E21" w:rsidP="00571E21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 </w:t>
      </w:r>
      <w:r w:rsidRPr="00571E21">
        <w:rPr>
          <w:rFonts w:ascii="ＭＳ 明朝" w:eastAsia="ＭＳ 明朝" w:hAnsi="ＭＳ 明朝" w:cs="ＭＳ 明朝" w:hint="eastAsia"/>
          <w:color w:val="000000"/>
          <w:szCs w:val="21"/>
        </w:rPr>
        <w:t>３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 </w:t>
      </w:r>
      <w:r w:rsidRPr="00571E21">
        <w:rPr>
          <w:rFonts w:ascii="ＭＳ 明朝" w:eastAsia="ＭＳ 明朝" w:hAnsi="ＭＳ 明朝" w:cs="Times New Roman" w:hint="eastAsia"/>
          <w:color w:val="000000"/>
          <w:szCs w:val="21"/>
        </w:rPr>
        <w:t>変更内容</w:t>
      </w:r>
    </w:p>
    <w:p w:rsidR="00571E21" w:rsidRPr="00571E21" w:rsidRDefault="00571E21" w:rsidP="00571E21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</w:p>
    <w:p w:rsidR="00571E21" w:rsidRPr="00571E21" w:rsidRDefault="00571E21" w:rsidP="00571E21">
      <w:pPr>
        <w:overflowPunct w:val="0"/>
        <w:adjustRightInd w:val="0"/>
        <w:ind w:firstLineChars="150" w:firstLine="315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</w:p>
    <w:p w:rsidR="00571E21" w:rsidRPr="00571E21" w:rsidRDefault="00571E21" w:rsidP="00571E21">
      <w:pPr>
        <w:overflowPunct w:val="0"/>
        <w:adjustRightInd w:val="0"/>
        <w:ind w:firstLineChars="150" w:firstLine="315"/>
        <w:textAlignment w:val="baseline"/>
        <w:rPr>
          <w:rFonts w:ascii="ＭＳ 明朝" w:eastAsia="ＭＳ 明朝" w:hAnsi="Century" w:cs="Times New Roman"/>
          <w:color w:val="000000"/>
          <w:szCs w:val="21"/>
        </w:rPr>
      </w:pPr>
      <w:r w:rsidRPr="00571E21"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Pr="00571E21">
        <w:rPr>
          <w:rFonts w:ascii="ＭＳ 明朝" w:eastAsia="ＭＳ 明朝" w:hAnsi="ＭＳ 明朝" w:cs="Times New Roman"/>
          <w:color w:val="000000"/>
          <w:szCs w:val="21"/>
        </w:rPr>
        <w:t xml:space="preserve">   </w:t>
      </w:r>
      <w:r w:rsidRPr="00571E21">
        <w:rPr>
          <w:rFonts w:ascii="ＭＳ 明朝" w:eastAsia="ＭＳ 明朝" w:hAnsi="ＭＳ 明朝" w:cs="Times New Roman" w:hint="eastAsia"/>
          <w:color w:val="000000"/>
          <w:szCs w:val="21"/>
        </w:rPr>
        <w:t>変更理由</w:t>
      </w:r>
    </w:p>
    <w:p w:rsidR="00407704" w:rsidRDefault="00407704"/>
    <w:p w:rsidR="00571E21" w:rsidRPr="002202BB" w:rsidRDefault="00571E21">
      <w:pPr>
        <w:rPr>
          <w:rFonts w:ascii="ＭＳ 明朝" w:eastAsia="ＭＳ 明朝" w:hAnsi="ＭＳ 明朝"/>
        </w:rPr>
      </w:pPr>
      <w:r w:rsidRPr="002202BB">
        <w:rPr>
          <w:rFonts w:ascii="ＭＳ 明朝" w:eastAsia="ＭＳ 明朝" w:hAnsi="ＭＳ 明朝" w:cs="ＭＳ 明朝" w:hint="eastAsia"/>
          <w:color w:val="000000"/>
          <w:szCs w:val="21"/>
        </w:rPr>
        <w:t>注）変更する内容及び経費配分等がわかるよう、適宜資料を添付すること。</w:t>
      </w:r>
    </w:p>
    <w:sectPr w:rsidR="00571E21" w:rsidRPr="002202BB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55" w:rsidRDefault="009152A5">
      <w:r>
        <w:separator/>
      </w:r>
    </w:p>
  </w:endnote>
  <w:endnote w:type="continuationSeparator" w:id="0">
    <w:p w:rsidR="00BD2155" w:rsidRDefault="0091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2C" w:rsidRDefault="001972AD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55" w:rsidRDefault="009152A5">
      <w:r>
        <w:separator/>
      </w:r>
    </w:p>
  </w:footnote>
  <w:footnote w:type="continuationSeparator" w:id="0">
    <w:p w:rsidR="00BD2155" w:rsidRDefault="00915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2C" w:rsidRDefault="001972AD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21"/>
    <w:rsid w:val="00155B03"/>
    <w:rsid w:val="001972AD"/>
    <w:rsid w:val="002202BB"/>
    <w:rsid w:val="00407704"/>
    <w:rsid w:val="00430E25"/>
    <w:rsid w:val="00571E21"/>
    <w:rsid w:val="008A72B7"/>
    <w:rsid w:val="009152A5"/>
    <w:rsid w:val="00BD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1606F9"/>
  <w15:chartTrackingRefBased/>
  <w15:docId w15:val="{BEEB780C-36D4-475C-B5CE-79C18CEA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2A5"/>
  </w:style>
  <w:style w:type="paragraph" w:styleId="a5">
    <w:name w:val="footer"/>
    <w:basedOn w:val="a"/>
    <w:link w:val="a6"/>
    <w:uiPriority w:val="99"/>
    <w:unhideWhenUsed/>
    <w:rsid w:val="00915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>TAIMS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7</cp:revision>
  <dcterms:created xsi:type="dcterms:W3CDTF">2022-03-29T11:00:00Z</dcterms:created>
  <dcterms:modified xsi:type="dcterms:W3CDTF">2022-05-09T09:11:00Z</dcterms:modified>
</cp:coreProperties>
</file>